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F810" w14:textId="5AC2B578" w:rsidR="00307BE6" w:rsidRDefault="00325FA4" w:rsidP="00325FA4">
      <w:pPr>
        <w:pStyle w:val="Titre"/>
      </w:pPr>
      <w:r>
        <w:t xml:space="preserve">Fiche </w:t>
      </w:r>
      <w:r w:rsidR="00131253">
        <w:t>J</w:t>
      </w:r>
      <w:r>
        <w:t>ournées d’étude ATAF</w:t>
      </w:r>
    </w:p>
    <w:p w14:paraId="6A8630D7" w14:textId="09AE0667" w:rsidR="00325FA4" w:rsidRDefault="00325FA4" w:rsidP="00325FA4">
      <w:pPr>
        <w:pStyle w:val="Titre1"/>
      </w:pPr>
      <w:r>
        <w:t>L’association</w:t>
      </w:r>
    </w:p>
    <w:p w14:paraId="4E8FC606" w14:textId="60CE6F06" w:rsidR="00307BE6" w:rsidRDefault="00307BE6" w:rsidP="00307BE6">
      <w:r>
        <w:t>L’Association des Transcripteurs-Adaptateurs Francophones (ATAF) est une association fondée en 2017 par des transcripteurs-adaptateurs de documents autour de leur identité professionnelle. Elle a pour objet de fédérer et représenter les transcripteurs-adaptateurs, soit environ 200 personnes disséminées dans toute la France et exerçant dans des domaines variés</w:t>
      </w:r>
      <w:r w:rsidR="004823D8">
        <w:t> </w:t>
      </w:r>
      <w:r>
        <w:t>: scolaire, professionnel, culturel, administratif, etc.</w:t>
      </w:r>
    </w:p>
    <w:p w14:paraId="3195406F" w14:textId="49A2834C" w:rsidR="00307BE6" w:rsidRDefault="00307BE6" w:rsidP="00307BE6">
      <w:r>
        <w:t>ATAF favorise les échanges entre transcripteurs-adaptateurs et leur offre un cadre pour partager des connaissances et mutualiser des outils et des pratiques, par le biais de</w:t>
      </w:r>
      <w:r w:rsidR="004823D8">
        <w:t> </w:t>
      </w:r>
      <w:r>
        <w:t>:</w:t>
      </w:r>
    </w:p>
    <w:p w14:paraId="31F13C54" w14:textId="4205BBAD" w:rsidR="00307BE6" w:rsidRDefault="00307BE6" w:rsidP="004823D8">
      <w:pPr>
        <w:pStyle w:val="Paragraphedeliste"/>
        <w:numPr>
          <w:ilvl w:val="0"/>
          <w:numId w:val="9"/>
        </w:numPr>
      </w:pPr>
      <w:r>
        <w:t xml:space="preserve">Réunions thématiques ponctuelles (adaptation de jeux, statut de transcripteur indépendant, pratiques de transcription en Belgique et en Suisse, </w:t>
      </w:r>
      <w:r w:rsidR="004823D8">
        <w:t xml:space="preserve">Platon, sujets d’examens, </w:t>
      </w:r>
      <w:r>
        <w:t>etc.)</w:t>
      </w:r>
    </w:p>
    <w:p w14:paraId="4E41BA01" w14:textId="33B99F45" w:rsidR="00307BE6" w:rsidRDefault="00307BE6" w:rsidP="004823D8">
      <w:pPr>
        <w:pStyle w:val="Paragraphedeliste"/>
        <w:numPr>
          <w:ilvl w:val="0"/>
          <w:numId w:val="9"/>
        </w:numPr>
      </w:pPr>
      <w:r>
        <w:t>Journées d’étude annuelles en présentiel et avec des intervenants variés (transcripteurs-adaptateurs, usagers, enseignants spécialisés, chercheurs, etc.)</w:t>
      </w:r>
    </w:p>
    <w:p w14:paraId="4A89A1A3" w14:textId="2C839574" w:rsidR="00307BE6" w:rsidRDefault="00307BE6" w:rsidP="004823D8">
      <w:pPr>
        <w:pStyle w:val="Paragraphedeliste"/>
        <w:numPr>
          <w:ilvl w:val="0"/>
          <w:numId w:val="9"/>
        </w:numPr>
      </w:pPr>
      <w:r>
        <w:t>Groupes de réflexion thématiques sur plusieurs mois ou années</w:t>
      </w:r>
    </w:p>
    <w:p w14:paraId="5312E640" w14:textId="7960FF32" w:rsidR="004823D8" w:rsidRDefault="004823D8" w:rsidP="004823D8">
      <w:pPr>
        <w:pStyle w:val="Paragraphedeliste"/>
        <w:numPr>
          <w:ilvl w:val="0"/>
          <w:numId w:val="9"/>
        </w:numPr>
      </w:pPr>
      <w:r>
        <w:t>Journées technique</w:t>
      </w:r>
      <w:r w:rsidR="00EC0212">
        <w:t>s</w:t>
      </w:r>
      <w:r>
        <w:t xml:space="preserve"> (</w:t>
      </w:r>
      <w:r w:rsidR="00EC0212">
        <w:t>mutualisation de pratique</w:t>
      </w:r>
      <w:r w:rsidR="00BE170A">
        <w:t>s</w:t>
      </w:r>
      <w:r w:rsidR="00EC0212">
        <w:t xml:space="preserve"> et découverte de techniques,</w:t>
      </w:r>
      <w:r>
        <w:t xml:space="preserve"> </w:t>
      </w:r>
      <w:r w:rsidR="00EC0212">
        <w:t xml:space="preserve">en </w:t>
      </w:r>
      <w:r>
        <w:t>groupe restreint)</w:t>
      </w:r>
    </w:p>
    <w:p w14:paraId="5D5A4062" w14:textId="0B374344" w:rsidR="00307BE6" w:rsidRDefault="00307BE6" w:rsidP="00307BE6">
      <w:r>
        <w:t>ATAF documente ce métier en constante mutation, au gré des évolutions techniques et</w:t>
      </w:r>
      <w:r w:rsidR="004823D8">
        <w:t xml:space="preserve"> </w:t>
      </w:r>
      <w:r>
        <w:t>législatives du secteur de l’édition adaptée, pour renforcer la reconnaissance professionnelle</w:t>
      </w:r>
      <w:r w:rsidR="004823D8">
        <w:t xml:space="preserve"> </w:t>
      </w:r>
      <w:r>
        <w:t>des transcripteurs-adaptateurs et soutenir leur montée en compétence, en publiant</w:t>
      </w:r>
      <w:r w:rsidR="004823D8">
        <w:t> </w:t>
      </w:r>
      <w:r>
        <w:t>:</w:t>
      </w:r>
    </w:p>
    <w:p w14:paraId="3BB855DF" w14:textId="4BA3DAB0" w:rsidR="00307BE6" w:rsidRDefault="00307BE6" w:rsidP="002E1B59">
      <w:pPr>
        <w:pStyle w:val="Paragraphedeliste"/>
        <w:numPr>
          <w:ilvl w:val="0"/>
          <w:numId w:val="10"/>
        </w:numPr>
      </w:pPr>
      <w:r>
        <w:t>Un dossier Compétences métier, issu d’un des groupes de réflexion (2021 – MAJ</w:t>
      </w:r>
      <w:r w:rsidR="004823D8">
        <w:t xml:space="preserve"> </w:t>
      </w:r>
      <w:r>
        <w:t>2024)</w:t>
      </w:r>
    </w:p>
    <w:p w14:paraId="569E2ACE" w14:textId="6EA7F580" w:rsidR="001877C8" w:rsidRDefault="00307BE6" w:rsidP="00775372">
      <w:pPr>
        <w:pStyle w:val="Paragraphedeliste"/>
        <w:numPr>
          <w:ilvl w:val="0"/>
          <w:numId w:val="10"/>
        </w:numPr>
        <w:tabs>
          <w:tab w:val="clear" w:pos="5103"/>
        </w:tabs>
        <w:spacing w:before="0" w:after="160" w:line="278" w:lineRule="auto"/>
      </w:pPr>
      <w:r>
        <w:t>Des dossiers thématiques (Découpe laser, Sécurité sur l</w:t>
      </w:r>
      <w:r w:rsidR="004823D8">
        <w:t>’</w:t>
      </w:r>
      <w:r>
        <w:t xml:space="preserve">usage du </w:t>
      </w:r>
      <w:proofErr w:type="spellStart"/>
      <w:r>
        <w:t>thermogonflage</w:t>
      </w:r>
      <w:proofErr w:type="spellEnd"/>
      <w:r>
        <w:t>,</w:t>
      </w:r>
      <w:r w:rsidR="004823D8">
        <w:t xml:space="preserve"> </w:t>
      </w:r>
      <w:r>
        <w:t>etc.)</w:t>
      </w:r>
      <w:r w:rsidR="001877C8">
        <w:br w:type="page"/>
      </w:r>
    </w:p>
    <w:p w14:paraId="20342201" w14:textId="577C4CE1" w:rsidR="00307BE6" w:rsidRDefault="00307BE6" w:rsidP="00307BE6">
      <w:r>
        <w:lastRenderedPageBreak/>
        <w:t>ATAF met à disposition des ressources utiles à l’activité des transcripteurs-adaptateurs grâce</w:t>
      </w:r>
      <w:r w:rsidR="004823D8">
        <w:t xml:space="preserve"> </w:t>
      </w:r>
      <w:r>
        <w:t>à</w:t>
      </w:r>
      <w:r w:rsidR="004823D8">
        <w:t> </w:t>
      </w:r>
      <w:r>
        <w:t>:</w:t>
      </w:r>
    </w:p>
    <w:p w14:paraId="7C868038" w14:textId="207FC8EC" w:rsidR="00307BE6" w:rsidRDefault="00307BE6" w:rsidP="004823D8">
      <w:pPr>
        <w:pStyle w:val="Paragraphedeliste"/>
        <w:numPr>
          <w:ilvl w:val="0"/>
          <w:numId w:val="11"/>
        </w:numPr>
      </w:pPr>
      <w:r>
        <w:t>Un site collaboratif de recensement des ressources Wiki ATAF, issu d’un des groupes</w:t>
      </w:r>
      <w:r w:rsidR="004823D8">
        <w:t xml:space="preserve"> </w:t>
      </w:r>
      <w:r>
        <w:t>de réflexion (2024)</w:t>
      </w:r>
    </w:p>
    <w:p w14:paraId="339DA72A" w14:textId="621C2EAA" w:rsidR="00307BE6" w:rsidRDefault="00307BE6" w:rsidP="004823D8">
      <w:pPr>
        <w:pStyle w:val="Paragraphedeliste"/>
        <w:numPr>
          <w:ilvl w:val="0"/>
          <w:numId w:val="11"/>
        </w:numPr>
      </w:pPr>
      <w:r>
        <w:t>Un</w:t>
      </w:r>
      <w:r w:rsidR="004823D8">
        <w:t>e</w:t>
      </w:r>
      <w:r>
        <w:t xml:space="preserve"> carte des services de transcription</w:t>
      </w:r>
    </w:p>
    <w:p w14:paraId="1C9AAA38" w14:textId="1FD92389" w:rsidR="004823D8" w:rsidRPr="00AE382A" w:rsidRDefault="004823D8" w:rsidP="004823D8">
      <w:r w:rsidRPr="004823D8">
        <w:t>ATAF représente les intérêts des transcripteurs-adaptateurs auprès des instances</w:t>
      </w:r>
      <w:r>
        <w:t xml:space="preserve"> </w:t>
      </w:r>
      <w:r w:rsidRPr="004823D8">
        <w:t>décisionnaires du secteur de l’édition adaptée afin de faire circuler les informations et</w:t>
      </w:r>
      <w:r>
        <w:t xml:space="preserve"> </w:t>
      </w:r>
      <w:r w:rsidRPr="004823D8">
        <w:t>d’exprimer les attentes issues du terrain.</w:t>
      </w:r>
    </w:p>
    <w:p w14:paraId="62471E05" w14:textId="0CDCFD3A" w:rsidR="00D04C69" w:rsidRDefault="009159D6">
      <w:pPr>
        <w:rPr>
          <w:b/>
        </w:rPr>
      </w:pPr>
      <w:hyperlink r:id="rId7" w:history="1">
        <w:r w:rsidRPr="00AE382A">
          <w:rPr>
            <w:rStyle w:val="Lienhypertexte"/>
            <w:iCs/>
          </w:rPr>
          <w:t>https://transcripteur.fr/</w:t>
        </w:r>
      </w:hyperlink>
    </w:p>
    <w:p w14:paraId="4F40C40A" w14:textId="3871012E" w:rsidR="00AE382A" w:rsidRDefault="00AE382A" w:rsidP="00325FA4">
      <w:pPr>
        <w:pStyle w:val="Titre1"/>
      </w:pPr>
      <w:r>
        <w:t>Journées d’étude</w:t>
      </w:r>
    </w:p>
    <w:p w14:paraId="66392614" w14:textId="630EEFDF" w:rsidR="00D04C69" w:rsidRDefault="00BE170A">
      <w:pPr>
        <w:rPr>
          <w:bCs/>
        </w:rPr>
      </w:pPr>
      <w:r>
        <w:rPr>
          <w:bCs/>
        </w:rPr>
        <w:t xml:space="preserve">Chaque printemps, </w:t>
      </w:r>
      <w:r w:rsidR="00AE382A" w:rsidRPr="001E1A91">
        <w:rPr>
          <w:bCs/>
        </w:rPr>
        <w:t xml:space="preserve">ATAF organise </w:t>
      </w:r>
      <w:r>
        <w:rPr>
          <w:bCs/>
        </w:rPr>
        <w:t>de</w:t>
      </w:r>
      <w:r w:rsidR="001877C8">
        <w:rPr>
          <w:bCs/>
        </w:rPr>
        <w:t>s</w:t>
      </w:r>
      <w:r w:rsidR="00AE382A" w:rsidRPr="001E1A91">
        <w:rPr>
          <w:bCs/>
        </w:rPr>
        <w:t xml:space="preserve"> journées d’étude thématiques </w:t>
      </w:r>
      <w:r w:rsidR="001E1A91" w:rsidRPr="001E1A91">
        <w:rPr>
          <w:bCs/>
        </w:rPr>
        <w:t xml:space="preserve">destinées prioritairement aux transcripteurs-adaptateurs. L’événement permet </w:t>
      </w:r>
      <w:r w:rsidR="001E1A91">
        <w:rPr>
          <w:bCs/>
        </w:rPr>
        <w:t xml:space="preserve">aux professionnels </w:t>
      </w:r>
      <w:r w:rsidR="001E1A91" w:rsidRPr="001E1A91">
        <w:rPr>
          <w:bCs/>
        </w:rPr>
        <w:t>de partager des pistes de réflexion ainsi que des solutions techniques</w:t>
      </w:r>
      <w:r w:rsidR="00D04C69">
        <w:rPr>
          <w:bCs/>
        </w:rPr>
        <w:t> :</w:t>
      </w:r>
      <w:r w:rsidR="001E1A91" w:rsidRPr="001E1A91">
        <w:rPr>
          <w:bCs/>
        </w:rPr>
        <w:t xml:space="preserve"> </w:t>
      </w:r>
    </w:p>
    <w:p w14:paraId="3D1B1749" w14:textId="7A93E049" w:rsidR="00D04C69" w:rsidRPr="00D04C69" w:rsidRDefault="00D04C69" w:rsidP="00D04C69">
      <w:pPr>
        <w:pStyle w:val="Paragraphedeliste"/>
        <w:numPr>
          <w:ilvl w:val="0"/>
          <w:numId w:val="7"/>
        </w:numPr>
        <w:rPr>
          <w:bCs/>
        </w:rPr>
      </w:pPr>
      <w:r w:rsidRPr="00D04C69">
        <w:rPr>
          <w:bCs/>
        </w:rPr>
        <w:t>Évolution</w:t>
      </w:r>
      <w:r w:rsidR="004823D8">
        <w:rPr>
          <w:bCs/>
        </w:rPr>
        <w:t>s</w:t>
      </w:r>
      <w:r w:rsidRPr="00D04C69">
        <w:rPr>
          <w:bCs/>
        </w:rPr>
        <w:t xml:space="preserve"> du secteur de l’édition adaptée</w:t>
      </w:r>
    </w:p>
    <w:p w14:paraId="7DE6B1B9" w14:textId="77777777" w:rsidR="00D04C69" w:rsidRPr="00D04C69" w:rsidRDefault="00D04C69" w:rsidP="00D04C69">
      <w:pPr>
        <w:pStyle w:val="Paragraphedeliste"/>
        <w:numPr>
          <w:ilvl w:val="0"/>
          <w:numId w:val="7"/>
        </w:numPr>
        <w:rPr>
          <w:bCs/>
        </w:rPr>
      </w:pPr>
      <w:r w:rsidRPr="00D04C69">
        <w:rPr>
          <w:bCs/>
        </w:rPr>
        <w:t>Partage de méthodes et de process</w:t>
      </w:r>
    </w:p>
    <w:p w14:paraId="0368A0A1" w14:textId="77777777" w:rsidR="00D04C69" w:rsidRPr="00D04C69" w:rsidRDefault="00D04C69" w:rsidP="00D04C69">
      <w:pPr>
        <w:pStyle w:val="Paragraphedeliste"/>
        <w:numPr>
          <w:ilvl w:val="0"/>
          <w:numId w:val="7"/>
        </w:numPr>
        <w:rPr>
          <w:bCs/>
        </w:rPr>
      </w:pPr>
      <w:r w:rsidRPr="00D04C69">
        <w:rPr>
          <w:bCs/>
        </w:rPr>
        <w:t>Témoignages d’usagers</w:t>
      </w:r>
    </w:p>
    <w:p w14:paraId="773EB2DE" w14:textId="257B9142" w:rsidR="00D04C69" w:rsidRPr="00D04C69" w:rsidRDefault="00D04C69" w:rsidP="00D04C69">
      <w:pPr>
        <w:pStyle w:val="Paragraphedeliste"/>
        <w:numPr>
          <w:ilvl w:val="0"/>
          <w:numId w:val="7"/>
        </w:numPr>
        <w:rPr>
          <w:bCs/>
        </w:rPr>
      </w:pPr>
      <w:r w:rsidRPr="00D04C69">
        <w:rPr>
          <w:bCs/>
        </w:rPr>
        <w:t>Démonstrations d’</w:t>
      </w:r>
      <w:r w:rsidR="001E1A91" w:rsidRPr="00D04C69">
        <w:rPr>
          <w:bCs/>
        </w:rPr>
        <w:t>outils</w:t>
      </w:r>
      <w:r w:rsidRPr="00D04C69">
        <w:rPr>
          <w:bCs/>
        </w:rPr>
        <w:t xml:space="preserve">, </w:t>
      </w:r>
      <w:r w:rsidR="001E1A91" w:rsidRPr="00D04C69">
        <w:rPr>
          <w:bCs/>
        </w:rPr>
        <w:t>de matériels, de logiciels</w:t>
      </w:r>
    </w:p>
    <w:p w14:paraId="00FA98E9" w14:textId="77777777" w:rsidR="00D04C69" w:rsidRPr="00D04C69" w:rsidRDefault="00D04C69" w:rsidP="00D04C69">
      <w:pPr>
        <w:pStyle w:val="Paragraphedeliste"/>
        <w:numPr>
          <w:ilvl w:val="0"/>
          <w:numId w:val="7"/>
        </w:numPr>
        <w:rPr>
          <w:bCs/>
        </w:rPr>
      </w:pPr>
      <w:r w:rsidRPr="00D04C69">
        <w:rPr>
          <w:bCs/>
        </w:rPr>
        <w:t>Retours de terrain</w:t>
      </w:r>
    </w:p>
    <w:p w14:paraId="26203681" w14:textId="4C636127" w:rsidR="00D04C69" w:rsidRDefault="00BE170A" w:rsidP="009B1E0F">
      <w:r>
        <w:t xml:space="preserve">L’événement est accueilli par un établissement différent chaque année, en dehors de Paris. Cette localisation </w:t>
      </w:r>
      <w:r w:rsidR="009B1E0F">
        <w:t xml:space="preserve">délibérément </w:t>
      </w:r>
      <w:r>
        <w:t xml:space="preserve">itinérante nous permet de répartir </w:t>
      </w:r>
      <w:r w:rsidR="009B1E0F">
        <w:t xml:space="preserve">plus </w:t>
      </w:r>
      <w:r>
        <w:t>équitablement les déplacement</w:t>
      </w:r>
      <w:r w:rsidR="007906C9">
        <w:t>s.</w:t>
      </w:r>
      <w:r w:rsidR="009B1E0F" w:rsidRPr="009B1E0F">
        <w:t xml:space="preserve"> </w:t>
      </w:r>
      <w:r w:rsidR="007906C9">
        <w:t>C’est surtout l’occasion de</w:t>
      </w:r>
      <w:r w:rsidR="009B1E0F">
        <w:t xml:space="preserve"> découvrir des établissements </w:t>
      </w:r>
      <w:r w:rsidR="007906C9">
        <w:t>variés et des pratiques de transcription-adaptation diversifiées, et la possibilité de multiplier les échanges entre professionnels</w:t>
      </w:r>
      <w:r w:rsidR="009B1E0F">
        <w:t xml:space="preserve">. </w:t>
      </w:r>
    </w:p>
    <w:p w14:paraId="7FBE97B8" w14:textId="77777777" w:rsidR="009B1E0F" w:rsidRDefault="009B1E0F" w:rsidP="009B1E0F">
      <w:r>
        <w:t xml:space="preserve">Précédentes éditions : </w:t>
      </w:r>
    </w:p>
    <w:p w14:paraId="186CD441" w14:textId="699C3FEC" w:rsidR="009B1E0F" w:rsidRDefault="009B1E0F" w:rsidP="009B1E0F">
      <w:pPr>
        <w:pStyle w:val="Paragraphedeliste"/>
        <w:numPr>
          <w:ilvl w:val="0"/>
          <w:numId w:val="12"/>
        </w:numPr>
      </w:pPr>
      <w:r w:rsidRPr="009B1E0F">
        <w:t xml:space="preserve">2025 : Nancy </w:t>
      </w:r>
      <w:r>
        <w:t>–</w:t>
      </w:r>
      <w:r w:rsidRPr="009B1E0F">
        <w:t xml:space="preserve"> </w:t>
      </w:r>
      <w:proofErr w:type="spellStart"/>
      <w:r>
        <w:t>CEDV</w:t>
      </w:r>
      <w:proofErr w:type="spellEnd"/>
      <w:r>
        <w:t xml:space="preserve"> </w:t>
      </w:r>
      <w:proofErr w:type="spellStart"/>
      <w:r>
        <w:t>Santinfontaine</w:t>
      </w:r>
      <w:proofErr w:type="spellEnd"/>
      <w:r w:rsidR="00C86E17">
        <w:t> :</w:t>
      </w:r>
      <w:r>
        <w:br/>
      </w:r>
      <w:r w:rsidRPr="009B1E0F">
        <w:t>Les outils de demain au service de notre métier</w:t>
      </w:r>
      <w:r>
        <w:t xml:space="preserve"> (</w:t>
      </w:r>
      <w:proofErr w:type="spellStart"/>
      <w:r>
        <w:t>PNEAA</w:t>
      </w:r>
      <w:proofErr w:type="spellEnd"/>
      <w:r>
        <w:t xml:space="preserve"> et IA)</w:t>
      </w:r>
    </w:p>
    <w:p w14:paraId="07166B57" w14:textId="525DD1DB" w:rsidR="009B1E0F" w:rsidRDefault="009B1E0F" w:rsidP="009B1E0F">
      <w:pPr>
        <w:pStyle w:val="Paragraphedeliste"/>
        <w:numPr>
          <w:ilvl w:val="0"/>
          <w:numId w:val="12"/>
        </w:numPr>
      </w:pPr>
      <w:r>
        <w:t xml:space="preserve">2024 : Limoges – </w:t>
      </w:r>
      <w:proofErr w:type="spellStart"/>
      <w:r>
        <w:t>IFMKDV</w:t>
      </w:r>
      <w:proofErr w:type="spellEnd"/>
      <w:r w:rsidR="00C86E17">
        <w:t xml:space="preserve"> : </w:t>
      </w:r>
      <w:r w:rsidR="00C86E17">
        <w:br/>
      </w:r>
      <w:r>
        <w:t>Adapter les matières scientifiques</w:t>
      </w:r>
    </w:p>
    <w:p w14:paraId="68BCD119" w14:textId="3003B768" w:rsidR="009B1E0F" w:rsidRPr="009B1E0F" w:rsidRDefault="009B1E0F" w:rsidP="009B1E0F">
      <w:pPr>
        <w:pStyle w:val="Paragraphedeliste"/>
        <w:numPr>
          <w:ilvl w:val="0"/>
          <w:numId w:val="12"/>
        </w:numPr>
      </w:pPr>
      <w:r>
        <w:t xml:space="preserve">2023 : Agnetz – </w:t>
      </w:r>
      <w:proofErr w:type="spellStart"/>
      <w:r>
        <w:t>SAIDV</w:t>
      </w:r>
      <w:proofErr w:type="spellEnd"/>
      <w:r w:rsidR="00C86E17">
        <w:t> :</w:t>
      </w:r>
      <w:r>
        <w:br/>
      </w:r>
      <w:r w:rsidRPr="009B1E0F">
        <w:t>L’adaptation d’objets culturels en dehors du cadre scolaire</w:t>
      </w:r>
    </w:p>
    <w:p w14:paraId="4A7B0DDC" w14:textId="69F40B2E" w:rsidR="009B1E0F" w:rsidRPr="009B1E0F" w:rsidRDefault="009B1E0F" w:rsidP="009B1E0F">
      <w:pPr>
        <w:pStyle w:val="Paragraphedeliste"/>
        <w:numPr>
          <w:ilvl w:val="0"/>
          <w:numId w:val="12"/>
        </w:numPr>
      </w:pPr>
      <w:r>
        <w:t>2022 : Angers – Institut Montéclair</w:t>
      </w:r>
      <w:r w:rsidR="00C86E17">
        <w:t xml:space="preserve"> : </w:t>
      </w:r>
      <w:r w:rsidR="00C86E17">
        <w:br/>
      </w:r>
      <w:r>
        <w:t>Transcription-adaptation : positionnement et perspectives</w:t>
      </w:r>
    </w:p>
    <w:p w14:paraId="2D414844" w14:textId="39FD5213" w:rsidR="007906C9" w:rsidRDefault="007906C9">
      <w:pPr>
        <w:rPr>
          <w:b/>
        </w:rPr>
      </w:pPr>
      <w:r>
        <w:rPr>
          <w:b/>
        </w:rPr>
        <w:t>La préparation des prochaines journées d’étude commence dès la rentrée.</w:t>
      </w:r>
    </w:p>
    <w:p w14:paraId="0B1D4D31" w14:textId="1F7CCCC9" w:rsidR="009218BD" w:rsidRDefault="007906C9">
      <w:pPr>
        <w:rPr>
          <w:b/>
        </w:rPr>
      </w:pPr>
      <w:r>
        <w:rPr>
          <w:b/>
        </w:rPr>
        <w:t>Si vous souhaitez accueillir les Journées d’étude ATAF 2026, écrivez à : contact@transcripteur.fr</w:t>
      </w:r>
      <w:r w:rsidR="009218BD">
        <w:rPr>
          <w:b/>
        </w:rPr>
        <w:br w:type="page"/>
      </w:r>
    </w:p>
    <w:p w14:paraId="1EFD16B8" w14:textId="3210B5B1" w:rsidR="00AE382A" w:rsidRPr="00AE382A" w:rsidRDefault="00AE382A" w:rsidP="00325FA4">
      <w:pPr>
        <w:pStyle w:val="Titre1"/>
      </w:pPr>
      <w:r w:rsidRPr="00AE382A">
        <w:lastRenderedPageBreak/>
        <w:t>Critères recherchés</w:t>
      </w:r>
    </w:p>
    <w:p w14:paraId="6E5D6297" w14:textId="7A31F5FB" w:rsidR="00AE382A" w:rsidRPr="00AE382A" w:rsidRDefault="00AE382A" w:rsidP="00325FA4">
      <w:pPr>
        <w:pStyle w:val="Titre2"/>
      </w:pPr>
      <w:r w:rsidRPr="00AE382A">
        <w:t xml:space="preserve">Dates </w:t>
      </w:r>
    </w:p>
    <w:p w14:paraId="0F9C1B37" w14:textId="77777777" w:rsidR="00AE382A" w:rsidRPr="00AE382A" w:rsidRDefault="00AE382A" w:rsidP="00AE382A">
      <w:pPr>
        <w:numPr>
          <w:ilvl w:val="0"/>
          <w:numId w:val="1"/>
        </w:numPr>
      </w:pPr>
      <w:r w:rsidRPr="00AE382A">
        <w:t>Printemps - hors vacances scolaires et ponts</w:t>
      </w:r>
    </w:p>
    <w:p w14:paraId="72CCD73B" w14:textId="77777777" w:rsidR="00AE382A" w:rsidRPr="00AE382A" w:rsidRDefault="00AE382A" w:rsidP="00AE382A">
      <w:pPr>
        <w:numPr>
          <w:ilvl w:val="0"/>
          <w:numId w:val="1"/>
        </w:numPr>
      </w:pPr>
      <w:r w:rsidRPr="00AE382A">
        <w:t>Mercredi jeudi vendredi</w:t>
      </w:r>
    </w:p>
    <w:p w14:paraId="3769F2DD" w14:textId="77777777" w:rsidR="00AE382A" w:rsidRPr="00AE382A" w:rsidRDefault="00AE382A" w:rsidP="00AE382A">
      <w:pPr>
        <w:numPr>
          <w:ilvl w:val="0"/>
          <w:numId w:val="1"/>
        </w:numPr>
      </w:pPr>
      <w:r w:rsidRPr="00AE382A">
        <w:t>Premier jour consacré uniquement à l'installation et aux tests de matériel informatique / réseau donc l'après-midi</w:t>
      </w:r>
    </w:p>
    <w:p w14:paraId="7696C8A5" w14:textId="77777777" w:rsidR="00AE382A" w:rsidRPr="00AE382A" w:rsidRDefault="00AE382A" w:rsidP="00325FA4">
      <w:pPr>
        <w:pStyle w:val="Titre2"/>
      </w:pPr>
      <w:r w:rsidRPr="00AE382A">
        <w:t>Lieu</w:t>
      </w:r>
    </w:p>
    <w:p w14:paraId="119C6345" w14:textId="77777777" w:rsidR="00AE382A" w:rsidRPr="00AE382A" w:rsidRDefault="00AE382A" w:rsidP="00520148">
      <w:pPr>
        <w:numPr>
          <w:ilvl w:val="0"/>
          <w:numId w:val="1"/>
        </w:numPr>
      </w:pPr>
      <w:r w:rsidRPr="00AE382A">
        <w:t>Plutôt hors région parisienne (beaucoup d’événements de notre secteur d’activité déjà à Paris)</w:t>
      </w:r>
    </w:p>
    <w:p w14:paraId="37991553" w14:textId="77777777" w:rsidR="00AE382A" w:rsidRPr="00AE382A" w:rsidRDefault="00AE382A" w:rsidP="00520148">
      <w:pPr>
        <w:numPr>
          <w:ilvl w:val="0"/>
          <w:numId w:val="1"/>
        </w:numPr>
      </w:pPr>
      <w:r w:rsidRPr="00AE382A">
        <w:t>Si possible alternance géographique pour ne pas favoriser une région 2 années de suite en termes de transport</w:t>
      </w:r>
    </w:p>
    <w:p w14:paraId="06D3E108" w14:textId="77777777" w:rsidR="00AE382A" w:rsidRPr="00AE382A" w:rsidRDefault="00AE382A" w:rsidP="00325FA4">
      <w:pPr>
        <w:pStyle w:val="Titre2"/>
      </w:pPr>
      <w:r w:rsidRPr="00AE382A">
        <w:t>Salle</w:t>
      </w:r>
    </w:p>
    <w:p w14:paraId="096C9526" w14:textId="77777777" w:rsidR="00AE382A" w:rsidRPr="00AE382A" w:rsidRDefault="00AE382A" w:rsidP="00AE382A">
      <w:pPr>
        <w:numPr>
          <w:ilvl w:val="0"/>
          <w:numId w:val="3"/>
        </w:numPr>
      </w:pPr>
      <w:r w:rsidRPr="00AE382A">
        <w:t>Capacité plus ou moins 80 personnes assises</w:t>
      </w:r>
    </w:p>
    <w:p w14:paraId="25A290D9" w14:textId="77777777" w:rsidR="00AE382A" w:rsidRPr="00AE382A" w:rsidRDefault="00AE382A" w:rsidP="00AE382A">
      <w:pPr>
        <w:numPr>
          <w:ilvl w:val="0"/>
          <w:numId w:val="3"/>
        </w:numPr>
      </w:pPr>
      <w:r w:rsidRPr="00AE382A">
        <w:t>Tables au moins pour les intervenants et l'équipe d'organisation, si davantage, c'est encore mieux</w:t>
      </w:r>
    </w:p>
    <w:p w14:paraId="689B9797" w14:textId="77777777" w:rsidR="00AE382A" w:rsidRPr="00AE382A" w:rsidRDefault="00AE382A" w:rsidP="00325FA4">
      <w:pPr>
        <w:pStyle w:val="Titre2"/>
      </w:pPr>
      <w:r w:rsidRPr="00AE382A">
        <w:t>Informatique </w:t>
      </w:r>
    </w:p>
    <w:p w14:paraId="341375FD" w14:textId="77777777" w:rsidR="00AE382A" w:rsidRPr="00AE382A" w:rsidRDefault="00AE382A" w:rsidP="00AE382A">
      <w:pPr>
        <w:numPr>
          <w:ilvl w:val="0"/>
          <w:numId w:val="4"/>
        </w:numPr>
      </w:pPr>
      <w:r w:rsidRPr="00AE382A">
        <w:t>Connexion internet pour les organisateurs (7 ou 8)</w:t>
      </w:r>
    </w:p>
    <w:p w14:paraId="69A24798" w14:textId="77777777" w:rsidR="00AE382A" w:rsidRPr="00AE382A" w:rsidRDefault="00AE382A" w:rsidP="00AE382A">
      <w:pPr>
        <w:numPr>
          <w:ilvl w:val="0"/>
          <w:numId w:val="4"/>
        </w:numPr>
      </w:pPr>
      <w:r w:rsidRPr="00AE382A">
        <w:t>Référent informatique disponible sur place les 3 jours (pas dans la salle mais joignable rapidement, et avec nous pour tests et installation)</w:t>
      </w:r>
    </w:p>
    <w:p w14:paraId="11A18683" w14:textId="77777777" w:rsidR="00AE382A" w:rsidRPr="00AE382A" w:rsidRDefault="00AE382A" w:rsidP="00AE382A">
      <w:pPr>
        <w:numPr>
          <w:ilvl w:val="0"/>
          <w:numId w:val="4"/>
        </w:numPr>
      </w:pPr>
      <w:r w:rsidRPr="00AE382A">
        <w:t xml:space="preserve">Son et image en entrée et en sortie (visio pour certains intervenants et certains participants) </w:t>
      </w:r>
    </w:p>
    <w:p w14:paraId="7CB1FF77" w14:textId="77777777" w:rsidR="00AE382A" w:rsidRPr="00AE382A" w:rsidRDefault="00AE382A" w:rsidP="00325FA4">
      <w:pPr>
        <w:pStyle w:val="Titre2"/>
      </w:pPr>
      <w:r w:rsidRPr="00AE382A">
        <w:t>Horaires</w:t>
      </w:r>
    </w:p>
    <w:p w14:paraId="53A27B0E" w14:textId="77777777" w:rsidR="00AE382A" w:rsidRPr="00AE382A" w:rsidRDefault="00AE382A" w:rsidP="00AE382A">
      <w:pPr>
        <w:numPr>
          <w:ilvl w:val="0"/>
          <w:numId w:val="5"/>
        </w:numPr>
      </w:pPr>
      <w:r w:rsidRPr="00AE382A">
        <w:t>Journées d’étude officielles (en se basant sur 2025) : arrivée codir 7h30 jeudi vendredi, accueil public 8h, fin de la journée 19h30 jeudi, 17h vendredi</w:t>
      </w:r>
    </w:p>
    <w:p w14:paraId="1B57A79F" w14:textId="77777777" w:rsidR="00AE382A" w:rsidRPr="00AE382A" w:rsidRDefault="00AE382A" w:rsidP="00AE382A">
      <w:pPr>
        <w:numPr>
          <w:ilvl w:val="0"/>
          <w:numId w:val="5"/>
        </w:numPr>
      </w:pPr>
      <w:r w:rsidRPr="00AE382A">
        <w:t>Journée test installation : après-midi</w:t>
      </w:r>
    </w:p>
    <w:p w14:paraId="0CC648F2" w14:textId="77777777" w:rsidR="00AE382A" w:rsidRPr="00AE382A" w:rsidRDefault="00AE382A" w:rsidP="00AE382A">
      <w:pPr>
        <w:numPr>
          <w:ilvl w:val="0"/>
          <w:numId w:val="5"/>
        </w:numPr>
      </w:pPr>
      <w:r w:rsidRPr="00AE382A">
        <w:t>Jeudi soir AG de l’association jusque vers 20h (présentiel + visio également donc besoin de la salle avec le même matériel)</w:t>
      </w:r>
    </w:p>
    <w:p w14:paraId="2DE918A6" w14:textId="77777777" w:rsidR="00AE382A" w:rsidRPr="00AE382A" w:rsidRDefault="00AE382A" w:rsidP="00325FA4">
      <w:pPr>
        <w:pStyle w:val="Titre2"/>
      </w:pPr>
      <w:r w:rsidRPr="00AE382A">
        <w:t>Accès</w:t>
      </w:r>
    </w:p>
    <w:p w14:paraId="62635CA3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lastRenderedPageBreak/>
        <w:t xml:space="preserve">Transports en commun </w:t>
      </w:r>
    </w:p>
    <w:p w14:paraId="18E5CC3C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>Si pas de train, possibilité d’aide pour des navettes</w:t>
      </w:r>
    </w:p>
    <w:p w14:paraId="42D8C64E" w14:textId="77777777" w:rsidR="00AE382A" w:rsidRPr="00AE382A" w:rsidRDefault="00AE382A" w:rsidP="00325FA4">
      <w:pPr>
        <w:pStyle w:val="Titre2"/>
      </w:pPr>
      <w:r w:rsidRPr="00AE382A">
        <w:t>Administratif</w:t>
      </w:r>
    </w:p>
    <w:p w14:paraId="113C7422" w14:textId="77777777" w:rsidR="00AE382A" w:rsidRDefault="00AE382A" w:rsidP="00AE382A">
      <w:pPr>
        <w:numPr>
          <w:ilvl w:val="0"/>
          <w:numId w:val="6"/>
        </w:numPr>
      </w:pPr>
      <w:r w:rsidRPr="00AE382A">
        <w:t xml:space="preserve">Convention de partenariat </w:t>
      </w:r>
    </w:p>
    <w:p w14:paraId="45CCA502" w14:textId="4AEBE3CA" w:rsidR="00AE382A" w:rsidRPr="001E1A91" w:rsidRDefault="00AE382A" w:rsidP="00325FA4">
      <w:pPr>
        <w:pStyle w:val="Titre2"/>
      </w:pPr>
      <w:r w:rsidRPr="001E1A91">
        <w:t>Repas</w:t>
      </w:r>
      <w:r w:rsidR="001E1A91">
        <w:t xml:space="preserve"> (midi)</w:t>
      </w:r>
    </w:p>
    <w:p w14:paraId="13DAC49C" w14:textId="18109DEA" w:rsidR="00AE382A" w:rsidRDefault="00AE382A" w:rsidP="001E1A91">
      <w:pPr>
        <w:numPr>
          <w:ilvl w:val="0"/>
          <w:numId w:val="6"/>
        </w:numPr>
      </w:pPr>
      <w:r>
        <w:t>Commandés à un traiteur (ou à la cuisine de l’établissements le cas échéant)</w:t>
      </w:r>
    </w:p>
    <w:p w14:paraId="573FEF01" w14:textId="77777777" w:rsidR="00AE382A" w:rsidRPr="00AE382A" w:rsidRDefault="00AE382A" w:rsidP="00325FA4">
      <w:pPr>
        <w:pStyle w:val="Titre2"/>
      </w:pPr>
      <w:r w:rsidRPr="00AE382A">
        <w:t>Partenariat</w:t>
      </w:r>
    </w:p>
    <w:p w14:paraId="4AC0CB1C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>Implication de l’établissement qui reçoit</w:t>
      </w:r>
    </w:p>
    <w:p w14:paraId="613CD187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Mise à disposition des transcripteurs pour aider en amont et pendant les journées</w:t>
      </w:r>
    </w:p>
    <w:p w14:paraId="753F1882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Mise à disposition d’un référent informatique pour tests en amont et installation la veille + aide rapide en cas de besoin</w:t>
      </w:r>
    </w:p>
    <w:p w14:paraId="109C25B8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Aide logistique : conseils pour choix traiteur / hôtel, aide navettes, fléchage / affichage, etc.</w:t>
      </w:r>
    </w:p>
    <w:p w14:paraId="515FCC4C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 xml:space="preserve">Présentation de l’établissement, visites de l’établissement, exposition en lien avec activités spécifiques de l’établissement ou de ses partenaires, interventions de professionnels de l’établissement en rapport avec thématique des journées, etc. </w:t>
      </w:r>
    </w:p>
    <w:p w14:paraId="632D723F" w14:textId="77777777" w:rsidR="00AE382A" w:rsidRPr="00AE382A" w:rsidRDefault="00AE382A" w:rsidP="00AE382A">
      <w:pPr>
        <w:numPr>
          <w:ilvl w:val="0"/>
          <w:numId w:val="6"/>
        </w:numPr>
      </w:pPr>
      <w:r w:rsidRPr="00AE382A">
        <w:t>Invitations aux journées</w:t>
      </w:r>
    </w:p>
    <w:p w14:paraId="6184D7A4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Tous les transcripteurs de l’établissement sont invités aux journées</w:t>
      </w:r>
    </w:p>
    <w:p w14:paraId="405198FA" w14:textId="77777777" w:rsidR="00AE382A" w:rsidRPr="00AE382A" w:rsidRDefault="00AE382A" w:rsidP="00AE382A">
      <w:pPr>
        <w:numPr>
          <w:ilvl w:val="1"/>
          <w:numId w:val="6"/>
        </w:numPr>
      </w:pPr>
      <w:r w:rsidRPr="00AE382A">
        <w:t>D’autres professionnels, dans une proportion raisonnable (à définir, pour rester quand même dans une journée entre pairs), sont également invités, y compris de manière fractionnée selon leurs disponibilités</w:t>
      </w:r>
    </w:p>
    <w:sectPr w:rsidR="00AE382A" w:rsidRPr="00AE382A" w:rsidSect="001312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42AC" w14:textId="77777777" w:rsidR="00960707" w:rsidRDefault="00960707" w:rsidP="00131253">
      <w:pPr>
        <w:spacing w:before="0" w:line="240" w:lineRule="auto"/>
      </w:pPr>
      <w:r>
        <w:separator/>
      </w:r>
    </w:p>
  </w:endnote>
  <w:endnote w:type="continuationSeparator" w:id="0">
    <w:p w14:paraId="60DABCC9" w14:textId="77777777" w:rsidR="00960707" w:rsidRDefault="00960707" w:rsidP="001312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7AC8" w14:textId="5C79E674" w:rsidR="001877C8" w:rsidRPr="00974443" w:rsidRDefault="001877C8" w:rsidP="00C86E17">
    <w:pPr>
      <w:pStyle w:val="Pieddepage"/>
      <w:spacing w:before="120" w:after="120" w:line="240" w:lineRule="auto"/>
      <w:rPr>
        <w:rStyle w:val="lev"/>
        <w:b w:val="0"/>
        <w:bCs w:val="0"/>
      </w:rPr>
    </w:pPr>
    <w:r>
      <w:t>ATAF | Fiche Journées d’étude</w:t>
    </w:r>
    <w:r w:rsidR="00520148">
      <w:t xml:space="preserve"> – juillet 2025</w:t>
    </w:r>
    <w:r w:rsidRPr="00974443">
      <w:t xml:space="preserve"> </w:t>
    </w:r>
    <w:r>
      <w:t xml:space="preserve">- </w:t>
    </w:r>
    <w:r w:rsidRPr="00F35D25">
      <w:rPr>
        <w:rStyle w:val="lev"/>
      </w:rPr>
      <w:fldChar w:fldCharType="begin"/>
    </w:r>
    <w:r w:rsidRPr="00F35D25">
      <w:rPr>
        <w:rStyle w:val="lev"/>
      </w:rPr>
      <w:instrText>PAGE</w:instrText>
    </w:r>
    <w:r w:rsidRPr="00F35D25">
      <w:rPr>
        <w:rStyle w:val="lev"/>
      </w:rPr>
      <w:fldChar w:fldCharType="separate"/>
    </w:r>
    <w:r>
      <w:rPr>
        <w:rStyle w:val="lev"/>
      </w:rPr>
      <w:t>1</w:t>
    </w:r>
    <w:r w:rsidRPr="00F35D25">
      <w:rPr>
        <w:rStyle w:val="lev"/>
      </w:rPr>
      <w:fldChar w:fldCharType="end"/>
    </w:r>
    <w:r w:rsidRPr="00F35D25">
      <w:rPr>
        <w:rStyle w:val="lev"/>
      </w:rPr>
      <w:t xml:space="preserve"> / </w:t>
    </w:r>
    <w:r>
      <w:rPr>
        <w:rStyle w:val="lev"/>
      </w:rPr>
      <w:fldChar w:fldCharType="begin"/>
    </w:r>
    <w:r>
      <w:rPr>
        <w:rStyle w:val="lev"/>
      </w:rPr>
      <w:instrText xml:space="preserve"> NUMPAGES   \* MERGEFORMAT </w:instrText>
    </w:r>
    <w:r>
      <w:rPr>
        <w:rStyle w:val="lev"/>
      </w:rPr>
      <w:fldChar w:fldCharType="separate"/>
    </w:r>
    <w:r>
      <w:rPr>
        <w:rStyle w:val="lev"/>
      </w:rPr>
      <w:t>8</w:t>
    </w:r>
    <w:r>
      <w:rPr>
        <w:rStyle w:val="le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447D" w14:textId="32E86FB3" w:rsidR="00131253" w:rsidRPr="00974443" w:rsidRDefault="00131253" w:rsidP="00C86E17">
    <w:pPr>
      <w:pStyle w:val="Pieddepage"/>
      <w:spacing w:before="240" w:after="240" w:line="240" w:lineRule="auto"/>
      <w:rPr>
        <w:rStyle w:val="lev"/>
        <w:b w:val="0"/>
        <w:bCs w:val="0"/>
      </w:rPr>
    </w:pPr>
    <w:r>
      <w:t>ATAF | Fiche Journées d’étude</w:t>
    </w:r>
    <w:r w:rsidRPr="00974443">
      <w:t xml:space="preserve"> </w:t>
    </w:r>
    <w:r>
      <w:t xml:space="preserve">- </w:t>
    </w:r>
    <w:r w:rsidRPr="00F35D25">
      <w:rPr>
        <w:rStyle w:val="lev"/>
      </w:rPr>
      <w:fldChar w:fldCharType="begin"/>
    </w:r>
    <w:r w:rsidRPr="00F35D25">
      <w:rPr>
        <w:rStyle w:val="lev"/>
      </w:rPr>
      <w:instrText>PAGE</w:instrText>
    </w:r>
    <w:r w:rsidRPr="00F35D25">
      <w:rPr>
        <w:rStyle w:val="lev"/>
      </w:rPr>
      <w:fldChar w:fldCharType="separate"/>
    </w:r>
    <w:r>
      <w:rPr>
        <w:rStyle w:val="lev"/>
      </w:rPr>
      <w:t>1</w:t>
    </w:r>
    <w:r w:rsidRPr="00F35D25">
      <w:rPr>
        <w:rStyle w:val="lev"/>
      </w:rPr>
      <w:fldChar w:fldCharType="end"/>
    </w:r>
    <w:r w:rsidRPr="00F35D25">
      <w:rPr>
        <w:rStyle w:val="lev"/>
      </w:rPr>
      <w:t xml:space="preserve"> / </w:t>
    </w:r>
    <w:r>
      <w:rPr>
        <w:rStyle w:val="lev"/>
      </w:rPr>
      <w:fldChar w:fldCharType="begin"/>
    </w:r>
    <w:r>
      <w:rPr>
        <w:rStyle w:val="lev"/>
      </w:rPr>
      <w:instrText xml:space="preserve"> NUMPAGES   \* MERGEFORMAT </w:instrText>
    </w:r>
    <w:r>
      <w:rPr>
        <w:rStyle w:val="lev"/>
      </w:rPr>
      <w:fldChar w:fldCharType="separate"/>
    </w:r>
    <w:r>
      <w:rPr>
        <w:rStyle w:val="lev"/>
      </w:rPr>
      <w:t>68</w:t>
    </w:r>
    <w:r>
      <w:rPr>
        <w:rStyle w:val="le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0AB8" w14:textId="77777777" w:rsidR="00960707" w:rsidRDefault="00960707" w:rsidP="00131253">
      <w:pPr>
        <w:spacing w:before="0" w:line="240" w:lineRule="auto"/>
      </w:pPr>
      <w:r>
        <w:separator/>
      </w:r>
    </w:p>
  </w:footnote>
  <w:footnote w:type="continuationSeparator" w:id="0">
    <w:p w14:paraId="21E387D8" w14:textId="77777777" w:rsidR="00960707" w:rsidRDefault="00960707" w:rsidP="0013125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99C5" w14:textId="58824B7F" w:rsidR="00131253" w:rsidRDefault="00131253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9973C1A" wp14:editId="73DD692E">
          <wp:simplePos x="0" y="0"/>
          <wp:positionH relativeFrom="margin">
            <wp:posOffset>-179070</wp:posOffset>
          </wp:positionH>
          <wp:positionV relativeFrom="topMargin">
            <wp:posOffset>1025525</wp:posOffset>
          </wp:positionV>
          <wp:extent cx="1644650" cy="887095"/>
          <wp:effectExtent l="0" t="0" r="0" b="8255"/>
          <wp:wrapTopAndBottom/>
          <wp:docPr id="1" name="Image 1" title="Logo ATAF - Au-delà du br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tete 2 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5" t="18910" r="-2236" b="31548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9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83528A"/>
    <w:multiLevelType w:val="multilevel"/>
    <w:tmpl w:val="688061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C64E2"/>
    <w:multiLevelType w:val="multilevel"/>
    <w:tmpl w:val="FAB8F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3254700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326693B"/>
    <w:multiLevelType w:val="multilevel"/>
    <w:tmpl w:val="7CF8A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3CC632D"/>
    <w:multiLevelType w:val="multilevel"/>
    <w:tmpl w:val="1F901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5E37573"/>
    <w:multiLevelType w:val="multilevel"/>
    <w:tmpl w:val="20B63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5FA760D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6A5190F"/>
    <w:multiLevelType w:val="hybridMultilevel"/>
    <w:tmpl w:val="1F4C04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18427E"/>
    <w:multiLevelType w:val="multilevel"/>
    <w:tmpl w:val="215AD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7212F63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8705C56"/>
    <w:multiLevelType w:val="multilevel"/>
    <w:tmpl w:val="1466D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08AB2746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0A093AB4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0A771A70"/>
    <w:multiLevelType w:val="multilevel"/>
    <w:tmpl w:val="E2602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AB85BD4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0D1B75F8"/>
    <w:multiLevelType w:val="multilevel"/>
    <w:tmpl w:val="1F5A0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EC84CA9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0F0434A8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0F3D3F2F"/>
    <w:multiLevelType w:val="multilevel"/>
    <w:tmpl w:val="5C42D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11470347"/>
    <w:multiLevelType w:val="multilevel"/>
    <w:tmpl w:val="EB6AD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11E377C6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126A1DC2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132814D0"/>
    <w:multiLevelType w:val="multilevel"/>
    <w:tmpl w:val="1466D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135A0867"/>
    <w:multiLevelType w:val="multilevel"/>
    <w:tmpl w:val="1B225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417638C"/>
    <w:multiLevelType w:val="multilevel"/>
    <w:tmpl w:val="77F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D0368C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1519201A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15B14CCE"/>
    <w:multiLevelType w:val="multilevel"/>
    <w:tmpl w:val="87204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16A7379D"/>
    <w:multiLevelType w:val="hybridMultilevel"/>
    <w:tmpl w:val="6FC69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485057"/>
    <w:multiLevelType w:val="multilevel"/>
    <w:tmpl w:val="DD0CD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176E7B2F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80660A1"/>
    <w:multiLevelType w:val="multilevel"/>
    <w:tmpl w:val="9EF23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197267C7"/>
    <w:multiLevelType w:val="multilevel"/>
    <w:tmpl w:val="38544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1CE0692E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1E0264E5"/>
    <w:multiLevelType w:val="hybridMultilevel"/>
    <w:tmpl w:val="F0FA5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943673"/>
    <w:multiLevelType w:val="hybridMultilevel"/>
    <w:tmpl w:val="0AA603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0215439"/>
    <w:multiLevelType w:val="multilevel"/>
    <w:tmpl w:val="C504C82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04B1367"/>
    <w:multiLevelType w:val="multilevel"/>
    <w:tmpl w:val="286E8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20E2C53"/>
    <w:multiLevelType w:val="hybridMultilevel"/>
    <w:tmpl w:val="5DB8E6CC"/>
    <w:lvl w:ilvl="0" w:tplc="FBDE1EA8">
      <w:numFmt w:val="bullet"/>
      <w:pStyle w:val="Dialogueschanges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F12BBC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235B13F1"/>
    <w:multiLevelType w:val="hybridMultilevel"/>
    <w:tmpl w:val="84CAD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85557F"/>
    <w:multiLevelType w:val="multilevel"/>
    <w:tmpl w:val="599AF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24E75B1E"/>
    <w:multiLevelType w:val="multilevel"/>
    <w:tmpl w:val="B584F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26832CA3"/>
    <w:multiLevelType w:val="multilevel"/>
    <w:tmpl w:val="543E6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26EC60B8"/>
    <w:multiLevelType w:val="multilevel"/>
    <w:tmpl w:val="61601C2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26F412C8"/>
    <w:multiLevelType w:val="multilevel"/>
    <w:tmpl w:val="4EA0A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271E60A8"/>
    <w:multiLevelType w:val="multilevel"/>
    <w:tmpl w:val="920E9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28B5693C"/>
    <w:multiLevelType w:val="multilevel"/>
    <w:tmpl w:val="E7B6E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29A273AA"/>
    <w:multiLevelType w:val="multilevel"/>
    <w:tmpl w:val="F38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A7B7C5F"/>
    <w:multiLevelType w:val="multilevel"/>
    <w:tmpl w:val="3162C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2A7C048F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2B9111A0"/>
    <w:multiLevelType w:val="multilevel"/>
    <w:tmpl w:val="CAC0C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2C363E47"/>
    <w:multiLevelType w:val="multilevel"/>
    <w:tmpl w:val="DBDC3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2C4F7FF7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2DE3123D"/>
    <w:multiLevelType w:val="multilevel"/>
    <w:tmpl w:val="B0006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1F70064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32FB0C00"/>
    <w:multiLevelType w:val="multilevel"/>
    <w:tmpl w:val="ACBAE5E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34F83A62"/>
    <w:multiLevelType w:val="multilevel"/>
    <w:tmpl w:val="F84AF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365F2042"/>
    <w:multiLevelType w:val="multilevel"/>
    <w:tmpl w:val="759A2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36866E0C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388F0608"/>
    <w:multiLevelType w:val="multilevel"/>
    <w:tmpl w:val="077C5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 w15:restartNumberingAfterBreak="0">
    <w:nsid w:val="38A437D2"/>
    <w:multiLevelType w:val="multilevel"/>
    <w:tmpl w:val="841455B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396802FE"/>
    <w:multiLevelType w:val="multilevel"/>
    <w:tmpl w:val="DCECC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397E4C6C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3AF21BB3"/>
    <w:multiLevelType w:val="multilevel"/>
    <w:tmpl w:val="C0E81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6" w15:restartNumberingAfterBreak="0">
    <w:nsid w:val="3AF9291E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3B5732F2"/>
    <w:multiLevelType w:val="multilevel"/>
    <w:tmpl w:val="7BC24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3B735A39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3BA31861"/>
    <w:multiLevelType w:val="multilevel"/>
    <w:tmpl w:val="F6E08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3BFE4EA2"/>
    <w:multiLevelType w:val="multilevel"/>
    <w:tmpl w:val="C33099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C6F1E13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3EA56FC3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3F130A0F"/>
    <w:multiLevelType w:val="hybridMultilevel"/>
    <w:tmpl w:val="4378C1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F4328E1"/>
    <w:multiLevelType w:val="multilevel"/>
    <w:tmpl w:val="E3B05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8353F9"/>
    <w:multiLevelType w:val="multilevel"/>
    <w:tmpl w:val="FF305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F9D3C5E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405A7C55"/>
    <w:multiLevelType w:val="multilevel"/>
    <w:tmpl w:val="47F84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8" w15:restartNumberingAfterBreak="0">
    <w:nsid w:val="409F48C1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40BF1AD1"/>
    <w:multiLevelType w:val="hybridMultilevel"/>
    <w:tmpl w:val="5BD8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5274B0"/>
    <w:multiLevelType w:val="hybridMultilevel"/>
    <w:tmpl w:val="8886E4EE"/>
    <w:lvl w:ilvl="0" w:tplc="B0809D06">
      <w:start w:val="1"/>
      <w:numFmt w:val="decimal"/>
      <w:pStyle w:val="listen1"/>
      <w:lvlText w:val="%1."/>
      <w:lvlJc w:val="left"/>
      <w:pPr>
        <w:ind w:left="720" w:hanging="360"/>
      </w:pPr>
      <w:rPr>
        <w:rFonts w:hint="default"/>
        <w:b/>
        <w:i w:val="0"/>
        <w:color w:val="FF3399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5F6242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 w15:restartNumberingAfterBreak="0">
    <w:nsid w:val="43E16424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 w15:restartNumberingAfterBreak="0">
    <w:nsid w:val="4698766D"/>
    <w:multiLevelType w:val="multilevel"/>
    <w:tmpl w:val="EFB6D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4" w15:restartNumberingAfterBreak="0">
    <w:nsid w:val="46E624E7"/>
    <w:multiLevelType w:val="multilevel"/>
    <w:tmpl w:val="F6FE1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 w15:restartNumberingAfterBreak="0">
    <w:nsid w:val="493C56E7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4B001680"/>
    <w:multiLevelType w:val="multilevel"/>
    <w:tmpl w:val="B192B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 w15:restartNumberingAfterBreak="0">
    <w:nsid w:val="4B0D7F0E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 w15:restartNumberingAfterBreak="0">
    <w:nsid w:val="4B5135DF"/>
    <w:multiLevelType w:val="hybridMultilevel"/>
    <w:tmpl w:val="F5ECF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2A2F78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4C410ECF"/>
    <w:multiLevelType w:val="multilevel"/>
    <w:tmpl w:val="94364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4C551CEC"/>
    <w:multiLevelType w:val="multilevel"/>
    <w:tmpl w:val="A5064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2" w15:restartNumberingAfterBreak="0">
    <w:nsid w:val="4C9A7254"/>
    <w:multiLevelType w:val="multilevel"/>
    <w:tmpl w:val="1466D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3" w15:restartNumberingAfterBreak="0">
    <w:nsid w:val="4D480AA3"/>
    <w:multiLevelType w:val="multilevel"/>
    <w:tmpl w:val="83A0F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4" w15:restartNumberingAfterBreak="0">
    <w:nsid w:val="4DEA4C12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5" w15:restartNumberingAfterBreak="0">
    <w:nsid w:val="4E3C2264"/>
    <w:multiLevelType w:val="multilevel"/>
    <w:tmpl w:val="13723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6" w15:restartNumberingAfterBreak="0">
    <w:nsid w:val="4EB252FA"/>
    <w:multiLevelType w:val="multilevel"/>
    <w:tmpl w:val="1CD0D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7" w15:restartNumberingAfterBreak="0">
    <w:nsid w:val="500B01C5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505F146D"/>
    <w:multiLevelType w:val="hybridMultilevel"/>
    <w:tmpl w:val="873EB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70230B"/>
    <w:multiLevelType w:val="multilevel"/>
    <w:tmpl w:val="065A2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522A5515"/>
    <w:multiLevelType w:val="multilevel"/>
    <w:tmpl w:val="B164C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52542B48"/>
    <w:multiLevelType w:val="multilevel"/>
    <w:tmpl w:val="171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534B3A69"/>
    <w:multiLevelType w:val="multilevel"/>
    <w:tmpl w:val="FFB0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3" w15:restartNumberingAfterBreak="0">
    <w:nsid w:val="535D69A4"/>
    <w:multiLevelType w:val="multilevel"/>
    <w:tmpl w:val="32CE5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4" w15:restartNumberingAfterBreak="0">
    <w:nsid w:val="561E790D"/>
    <w:multiLevelType w:val="multilevel"/>
    <w:tmpl w:val="6F02F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5" w15:restartNumberingAfterBreak="0">
    <w:nsid w:val="56B76315"/>
    <w:multiLevelType w:val="multilevel"/>
    <w:tmpl w:val="EE9C9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56C932CE"/>
    <w:multiLevelType w:val="multilevel"/>
    <w:tmpl w:val="A3DC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573A0238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8" w15:restartNumberingAfterBreak="0">
    <w:nsid w:val="5830776B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9" w15:restartNumberingAfterBreak="0">
    <w:nsid w:val="59DF1340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0" w15:restartNumberingAfterBreak="0">
    <w:nsid w:val="5AE83A3D"/>
    <w:multiLevelType w:val="multilevel"/>
    <w:tmpl w:val="EF64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1" w15:restartNumberingAfterBreak="0">
    <w:nsid w:val="5B3F5491"/>
    <w:multiLevelType w:val="hybridMultilevel"/>
    <w:tmpl w:val="01DCD6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5C1427BA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5C1B3857"/>
    <w:multiLevelType w:val="multilevel"/>
    <w:tmpl w:val="3340A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4" w15:restartNumberingAfterBreak="0">
    <w:nsid w:val="5D58410F"/>
    <w:multiLevelType w:val="multilevel"/>
    <w:tmpl w:val="CCFA3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5" w15:restartNumberingAfterBreak="0">
    <w:nsid w:val="5DC87A73"/>
    <w:multiLevelType w:val="multilevel"/>
    <w:tmpl w:val="AF7CC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DE13D14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7" w15:restartNumberingAfterBreak="0">
    <w:nsid w:val="5E842A0C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8" w15:restartNumberingAfterBreak="0">
    <w:nsid w:val="5FCF4FAA"/>
    <w:multiLevelType w:val="multilevel"/>
    <w:tmpl w:val="44E0C91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60107F9D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61250D6A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1" w15:restartNumberingAfterBreak="0">
    <w:nsid w:val="61402FF3"/>
    <w:multiLevelType w:val="multilevel"/>
    <w:tmpl w:val="62C0D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2" w15:restartNumberingAfterBreak="0">
    <w:nsid w:val="6308089C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3" w15:restartNumberingAfterBreak="0">
    <w:nsid w:val="633B1168"/>
    <w:multiLevelType w:val="multilevel"/>
    <w:tmpl w:val="E8524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4" w15:restartNumberingAfterBreak="0">
    <w:nsid w:val="63C138F3"/>
    <w:multiLevelType w:val="multilevel"/>
    <w:tmpl w:val="FF305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48505E5"/>
    <w:multiLevelType w:val="multilevel"/>
    <w:tmpl w:val="929293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126" w15:restartNumberingAfterBreak="0">
    <w:nsid w:val="648E6CB4"/>
    <w:multiLevelType w:val="multilevel"/>
    <w:tmpl w:val="F99A4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7" w15:restartNumberingAfterBreak="0">
    <w:nsid w:val="655402B8"/>
    <w:multiLevelType w:val="multilevel"/>
    <w:tmpl w:val="14708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8" w15:restartNumberingAfterBreak="0">
    <w:nsid w:val="68D74617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9" w15:restartNumberingAfterBreak="0">
    <w:nsid w:val="68F7105C"/>
    <w:multiLevelType w:val="multilevel"/>
    <w:tmpl w:val="7E667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69C16DEC"/>
    <w:multiLevelType w:val="hybridMultilevel"/>
    <w:tmpl w:val="87705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54638C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2" w15:restartNumberingAfterBreak="0">
    <w:nsid w:val="6AA175D6"/>
    <w:multiLevelType w:val="multilevel"/>
    <w:tmpl w:val="A2C05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3" w15:restartNumberingAfterBreak="0">
    <w:nsid w:val="6B892B4A"/>
    <w:multiLevelType w:val="multilevel"/>
    <w:tmpl w:val="DF54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FCA68D9"/>
    <w:multiLevelType w:val="hybridMultilevel"/>
    <w:tmpl w:val="52061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02F7E28"/>
    <w:multiLevelType w:val="multilevel"/>
    <w:tmpl w:val="4F12C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6" w15:restartNumberingAfterBreak="0">
    <w:nsid w:val="71006CA4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7" w15:restartNumberingAfterBreak="0">
    <w:nsid w:val="745C3274"/>
    <w:multiLevelType w:val="multilevel"/>
    <w:tmpl w:val="AEAA3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bullet"/>
      <w:lvlText w:val="⇨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8" w15:restartNumberingAfterBreak="0">
    <w:nsid w:val="753242A8"/>
    <w:multiLevelType w:val="multilevel"/>
    <w:tmpl w:val="BB74C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75725A05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0" w15:restartNumberingAfterBreak="0">
    <w:nsid w:val="75E64B8B"/>
    <w:multiLevelType w:val="multilevel"/>
    <w:tmpl w:val="CD5C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BC3E3E"/>
    <w:multiLevelType w:val="multilevel"/>
    <w:tmpl w:val="3238F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780F2370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3" w15:restartNumberingAfterBreak="0">
    <w:nsid w:val="783C551F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4" w15:restartNumberingAfterBreak="0">
    <w:nsid w:val="792F4B14"/>
    <w:multiLevelType w:val="hybridMultilevel"/>
    <w:tmpl w:val="FCF8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70146F"/>
    <w:multiLevelType w:val="multilevel"/>
    <w:tmpl w:val="84B0C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6" w15:restartNumberingAfterBreak="0">
    <w:nsid w:val="798C4CB8"/>
    <w:multiLevelType w:val="hybridMultilevel"/>
    <w:tmpl w:val="9A52B29A"/>
    <w:lvl w:ilvl="0" w:tplc="38AA52B0">
      <w:start w:val="1"/>
      <w:numFmt w:val="bullet"/>
      <w:pStyle w:val="Paragraphedeliste"/>
      <w:lvlText w:val=""/>
      <w:lvlJc w:val="left"/>
      <w:pPr>
        <w:ind w:left="717" w:hanging="360"/>
      </w:pPr>
      <w:rPr>
        <w:rFonts w:ascii="Symbol" w:hAnsi="Symbol" w:hint="default"/>
        <w:color w:val="FF339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1C3AC9"/>
    <w:multiLevelType w:val="multilevel"/>
    <w:tmpl w:val="BB2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8" w15:restartNumberingAfterBreak="0">
    <w:nsid w:val="7BBF25E7"/>
    <w:multiLevelType w:val="hybridMultilevel"/>
    <w:tmpl w:val="AEFA1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CF16D4F"/>
    <w:multiLevelType w:val="multilevel"/>
    <w:tmpl w:val="9BC09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7D6F5D00"/>
    <w:multiLevelType w:val="multilevel"/>
    <w:tmpl w:val="947E1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1" w15:restartNumberingAfterBreak="0">
    <w:nsid w:val="7D797114"/>
    <w:multiLevelType w:val="multilevel"/>
    <w:tmpl w:val="AD6C7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D9F07C6"/>
    <w:multiLevelType w:val="multilevel"/>
    <w:tmpl w:val="F0D0F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3" w15:restartNumberingAfterBreak="0">
    <w:nsid w:val="7ED5790E"/>
    <w:multiLevelType w:val="hybridMultilevel"/>
    <w:tmpl w:val="BFD04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F4314F"/>
    <w:multiLevelType w:val="multilevel"/>
    <w:tmpl w:val="E4D0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5" w15:restartNumberingAfterBreak="0">
    <w:nsid w:val="7F5E05E8"/>
    <w:multiLevelType w:val="multilevel"/>
    <w:tmpl w:val="A1C45424"/>
    <w:lvl w:ilvl="0">
      <w:numFmt w:val="bullet"/>
      <w:lvlText w:val="—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7F6A6B31"/>
    <w:multiLevelType w:val="multilevel"/>
    <w:tmpl w:val="2264A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14167547">
    <w:abstractNumId w:val="90"/>
  </w:num>
  <w:num w:numId="2" w16cid:durableId="1666322409">
    <w:abstractNumId w:val="37"/>
  </w:num>
  <w:num w:numId="3" w16cid:durableId="739911844">
    <w:abstractNumId w:val="103"/>
  </w:num>
  <w:num w:numId="4" w16cid:durableId="83104">
    <w:abstractNumId w:val="84"/>
  </w:num>
  <w:num w:numId="5" w16cid:durableId="1757090443">
    <w:abstractNumId w:val="137"/>
  </w:num>
  <w:num w:numId="6" w16cid:durableId="2056464374">
    <w:abstractNumId w:val="77"/>
  </w:num>
  <w:num w:numId="7" w16cid:durableId="462238101">
    <w:abstractNumId w:val="153"/>
  </w:num>
  <w:num w:numId="8" w16cid:durableId="1576626621">
    <w:abstractNumId w:val="25"/>
  </w:num>
  <w:num w:numId="9" w16cid:durableId="432164797">
    <w:abstractNumId w:val="35"/>
  </w:num>
  <w:num w:numId="10" w16cid:durableId="1932078172">
    <w:abstractNumId w:val="29"/>
  </w:num>
  <w:num w:numId="11" w16cid:durableId="47805891">
    <w:abstractNumId w:val="144"/>
  </w:num>
  <w:num w:numId="12" w16cid:durableId="672951850">
    <w:abstractNumId w:val="41"/>
  </w:num>
  <w:num w:numId="13" w16cid:durableId="322203153">
    <w:abstractNumId w:val="146"/>
  </w:num>
  <w:num w:numId="14" w16cid:durableId="1554081805">
    <w:abstractNumId w:val="39"/>
  </w:num>
  <w:num w:numId="15" w16cid:durableId="1593539601">
    <w:abstractNumId w:val="80"/>
  </w:num>
  <w:num w:numId="16" w16cid:durableId="1858155021">
    <w:abstractNumId w:val="114"/>
  </w:num>
  <w:num w:numId="17" w16cid:durableId="1776704865">
    <w:abstractNumId w:val="58"/>
  </w:num>
  <w:num w:numId="18" w16cid:durableId="399059851">
    <w:abstractNumId w:val="9"/>
  </w:num>
  <w:num w:numId="19" w16cid:durableId="1655985536">
    <w:abstractNumId w:val="61"/>
  </w:num>
  <w:num w:numId="20" w16cid:durableId="1988782576">
    <w:abstractNumId w:val="126"/>
  </w:num>
  <w:num w:numId="21" w16cid:durableId="1758944719">
    <w:abstractNumId w:val="53"/>
  </w:num>
  <w:num w:numId="22" w16cid:durableId="1132791120">
    <w:abstractNumId w:val="104"/>
  </w:num>
  <w:num w:numId="23" w16cid:durableId="730999876">
    <w:abstractNumId w:val="155"/>
  </w:num>
  <w:num w:numId="24" w16cid:durableId="2069568803">
    <w:abstractNumId w:val="93"/>
  </w:num>
  <w:num w:numId="25" w16cid:durableId="384179199">
    <w:abstractNumId w:val="123"/>
  </w:num>
  <w:num w:numId="26" w16cid:durableId="42364135">
    <w:abstractNumId w:val="69"/>
  </w:num>
  <w:num w:numId="27" w16cid:durableId="1541436973">
    <w:abstractNumId w:val="20"/>
  </w:num>
  <w:num w:numId="28" w16cid:durableId="2006348986">
    <w:abstractNumId w:val="110"/>
  </w:num>
  <w:num w:numId="29" w16cid:durableId="1622804933">
    <w:abstractNumId w:val="121"/>
  </w:num>
  <w:num w:numId="30" w16cid:durableId="11274018">
    <w:abstractNumId w:val="133"/>
  </w:num>
  <w:num w:numId="31" w16cid:durableId="1467577979">
    <w:abstractNumId w:val="5"/>
  </w:num>
  <w:num w:numId="32" w16cid:durableId="1319189893">
    <w:abstractNumId w:val="19"/>
  </w:num>
  <w:num w:numId="33" w16cid:durableId="1001351149">
    <w:abstractNumId w:val="47"/>
  </w:num>
  <w:num w:numId="34" w16cid:durableId="1601446460">
    <w:abstractNumId w:val="83"/>
  </w:num>
  <w:num w:numId="35" w16cid:durableId="1785729275">
    <w:abstractNumId w:val="2"/>
  </w:num>
  <w:num w:numId="36" w16cid:durableId="1589073722">
    <w:abstractNumId w:val="135"/>
  </w:num>
  <w:num w:numId="37" w16cid:durableId="1650747149">
    <w:abstractNumId w:val="44"/>
  </w:num>
  <w:num w:numId="38" w16cid:durableId="144585514">
    <w:abstractNumId w:val="28"/>
  </w:num>
  <w:num w:numId="39" w16cid:durableId="2070110520">
    <w:abstractNumId w:val="42"/>
  </w:num>
  <w:num w:numId="40" w16cid:durableId="1542741394">
    <w:abstractNumId w:val="52"/>
  </w:num>
  <w:num w:numId="41" w16cid:durableId="1553619665">
    <w:abstractNumId w:val="65"/>
  </w:num>
  <w:num w:numId="42" w16cid:durableId="487325997">
    <w:abstractNumId w:val="45"/>
  </w:num>
  <w:num w:numId="43" w16cid:durableId="1265768896">
    <w:abstractNumId w:val="43"/>
  </w:num>
  <w:num w:numId="44" w16cid:durableId="24451105">
    <w:abstractNumId w:val="140"/>
  </w:num>
  <w:num w:numId="45" w16cid:durableId="1853449665">
    <w:abstractNumId w:val="74"/>
  </w:num>
  <w:num w:numId="46" w16cid:durableId="860629890">
    <w:abstractNumId w:val="30"/>
  </w:num>
  <w:num w:numId="47" w16cid:durableId="1454248470">
    <w:abstractNumId w:val="63"/>
  </w:num>
  <w:num w:numId="48" w16cid:durableId="14968972">
    <w:abstractNumId w:val="67"/>
  </w:num>
  <w:num w:numId="49" w16cid:durableId="10644702">
    <w:abstractNumId w:val="106"/>
  </w:num>
  <w:num w:numId="50" w16cid:durableId="1634675732">
    <w:abstractNumId w:val="138"/>
  </w:num>
  <w:num w:numId="51" w16cid:durableId="1890996837">
    <w:abstractNumId w:val="115"/>
  </w:num>
  <w:num w:numId="52" w16cid:durableId="259416620">
    <w:abstractNumId w:val="129"/>
  </w:num>
  <w:num w:numId="53" w16cid:durableId="690761949">
    <w:abstractNumId w:val="105"/>
  </w:num>
  <w:num w:numId="54" w16cid:durableId="1045178829">
    <w:abstractNumId w:val="4"/>
  </w:num>
  <w:num w:numId="55" w16cid:durableId="124786045">
    <w:abstractNumId w:val="38"/>
  </w:num>
  <w:num w:numId="56" w16cid:durableId="665087334">
    <w:abstractNumId w:val="14"/>
  </w:num>
  <w:num w:numId="57" w16cid:durableId="1882939847">
    <w:abstractNumId w:val="99"/>
  </w:num>
  <w:num w:numId="58" w16cid:durableId="356394571">
    <w:abstractNumId w:val="125"/>
  </w:num>
  <w:num w:numId="59" w16cid:durableId="657004020">
    <w:abstractNumId w:val="149"/>
  </w:num>
  <w:num w:numId="60" w16cid:durableId="1495101783">
    <w:abstractNumId w:val="59"/>
  </w:num>
  <w:num w:numId="61" w16cid:durableId="533351983">
    <w:abstractNumId w:val="95"/>
  </w:num>
  <w:num w:numId="62" w16cid:durableId="79954088">
    <w:abstractNumId w:val="33"/>
  </w:num>
  <w:num w:numId="63" w16cid:durableId="1213422386">
    <w:abstractNumId w:val="62"/>
  </w:num>
  <w:num w:numId="64" w16cid:durableId="1429882683">
    <w:abstractNumId w:val="156"/>
  </w:num>
  <w:num w:numId="65" w16cid:durableId="52896506">
    <w:abstractNumId w:val="55"/>
  </w:num>
  <w:num w:numId="66" w16cid:durableId="885609144">
    <w:abstractNumId w:val="48"/>
  </w:num>
  <w:num w:numId="67" w16cid:durableId="1803884260">
    <w:abstractNumId w:val="6"/>
  </w:num>
  <w:num w:numId="68" w16cid:durableId="166412333">
    <w:abstractNumId w:val="50"/>
  </w:num>
  <w:num w:numId="69" w16cid:durableId="1881015799">
    <w:abstractNumId w:val="96"/>
  </w:num>
  <w:num w:numId="70" w16cid:durableId="1617559690">
    <w:abstractNumId w:val="91"/>
  </w:num>
  <w:num w:numId="71" w16cid:durableId="1938250148">
    <w:abstractNumId w:val="113"/>
  </w:num>
  <w:num w:numId="72" w16cid:durableId="632443966">
    <w:abstractNumId w:val="24"/>
  </w:num>
  <w:num w:numId="73" w16cid:durableId="435059761">
    <w:abstractNumId w:val="79"/>
  </w:num>
  <w:num w:numId="74" w16cid:durableId="1582449629">
    <w:abstractNumId w:val="88"/>
  </w:num>
  <w:num w:numId="75" w16cid:durableId="1043020189">
    <w:abstractNumId w:val="148"/>
  </w:num>
  <w:num w:numId="76" w16cid:durableId="159778294">
    <w:abstractNumId w:val="134"/>
  </w:num>
  <w:num w:numId="77" w16cid:durableId="552236902">
    <w:abstractNumId w:val="98"/>
  </w:num>
  <w:num w:numId="78" w16cid:durableId="1823503175">
    <w:abstractNumId w:val="130"/>
  </w:num>
  <w:num w:numId="79" w16cid:durableId="35473794">
    <w:abstractNumId w:val="49"/>
  </w:num>
  <w:num w:numId="80" w16cid:durableId="1782146580">
    <w:abstractNumId w:val="132"/>
  </w:num>
  <w:num w:numId="81" w16cid:durableId="1300767170">
    <w:abstractNumId w:val="141"/>
  </w:num>
  <w:num w:numId="82" w16cid:durableId="2097700947">
    <w:abstractNumId w:val="32"/>
  </w:num>
  <w:num w:numId="83" w16cid:durableId="113789548">
    <w:abstractNumId w:val="1"/>
  </w:num>
  <w:num w:numId="84" w16cid:durableId="1611467822">
    <w:abstractNumId w:val="70"/>
  </w:num>
  <w:num w:numId="85" w16cid:durableId="1413312368">
    <w:abstractNumId w:val="151"/>
  </w:num>
  <w:num w:numId="86" w16cid:durableId="182327522">
    <w:abstractNumId w:val="16"/>
  </w:num>
  <w:num w:numId="87" w16cid:durableId="521213522">
    <w:abstractNumId w:val="46"/>
  </w:num>
  <w:num w:numId="88" w16cid:durableId="1960188195">
    <w:abstractNumId w:val="57"/>
  </w:num>
  <w:num w:numId="89" w16cid:durableId="718549616">
    <w:abstractNumId w:val="60"/>
  </w:num>
  <w:num w:numId="90" w16cid:durableId="2046982977">
    <w:abstractNumId w:val="124"/>
  </w:num>
  <w:num w:numId="91" w16cid:durableId="183638108">
    <w:abstractNumId w:val="86"/>
  </w:num>
  <w:num w:numId="92" w16cid:durableId="61828767">
    <w:abstractNumId w:val="152"/>
  </w:num>
  <w:num w:numId="93" w16cid:durableId="73362027">
    <w:abstractNumId w:val="0"/>
  </w:num>
  <w:num w:numId="94" w16cid:durableId="335697797">
    <w:abstractNumId w:val="107"/>
  </w:num>
  <w:num w:numId="95" w16cid:durableId="770010038">
    <w:abstractNumId w:val="102"/>
  </w:num>
  <w:num w:numId="96" w16cid:durableId="72823937">
    <w:abstractNumId w:val="100"/>
  </w:num>
  <w:num w:numId="97" w16cid:durableId="1762792484">
    <w:abstractNumId w:val="127"/>
  </w:num>
  <w:num w:numId="98" w16cid:durableId="668751320">
    <w:abstractNumId w:val="118"/>
  </w:num>
  <w:num w:numId="99" w16cid:durableId="1918858254">
    <w:abstractNumId w:val="154"/>
  </w:num>
  <w:num w:numId="100" w16cid:durableId="203100192">
    <w:abstractNumId w:val="78"/>
  </w:num>
  <w:num w:numId="101" w16cid:durableId="483551170">
    <w:abstractNumId w:val="139"/>
  </w:num>
  <w:num w:numId="102" w16cid:durableId="118379659">
    <w:abstractNumId w:val="75"/>
  </w:num>
  <w:num w:numId="103" w16cid:durableId="244463153">
    <w:abstractNumId w:val="145"/>
  </w:num>
  <w:num w:numId="104" w16cid:durableId="603541233">
    <w:abstractNumId w:val="87"/>
  </w:num>
  <w:num w:numId="105" w16cid:durableId="1000428823">
    <w:abstractNumId w:val="10"/>
  </w:num>
  <w:num w:numId="106" w16cid:durableId="924269445">
    <w:abstractNumId w:val="117"/>
  </w:num>
  <w:num w:numId="107" w16cid:durableId="178543905">
    <w:abstractNumId w:val="7"/>
  </w:num>
  <w:num w:numId="108" w16cid:durableId="1244728863">
    <w:abstractNumId w:val="51"/>
  </w:num>
  <w:num w:numId="109" w16cid:durableId="107898420">
    <w:abstractNumId w:val="34"/>
  </w:num>
  <w:num w:numId="110" w16cid:durableId="52588171">
    <w:abstractNumId w:val="109"/>
  </w:num>
  <w:num w:numId="111" w16cid:durableId="634066225">
    <w:abstractNumId w:val="3"/>
  </w:num>
  <w:num w:numId="112" w16cid:durableId="1743671544">
    <w:abstractNumId w:val="112"/>
  </w:num>
  <w:num w:numId="113" w16cid:durableId="1645506572">
    <w:abstractNumId w:val="82"/>
  </w:num>
  <w:num w:numId="114" w16cid:durableId="672338273">
    <w:abstractNumId w:val="128"/>
  </w:num>
  <w:num w:numId="115" w16cid:durableId="1862817508">
    <w:abstractNumId w:val="89"/>
  </w:num>
  <w:num w:numId="116" w16cid:durableId="883715011">
    <w:abstractNumId w:val="27"/>
  </w:num>
  <w:num w:numId="117" w16cid:durableId="2020622462">
    <w:abstractNumId w:val="122"/>
  </w:num>
  <w:num w:numId="118" w16cid:durableId="100732826">
    <w:abstractNumId w:val="81"/>
  </w:num>
  <w:num w:numId="119" w16cid:durableId="2078547773">
    <w:abstractNumId w:val="142"/>
  </w:num>
  <w:num w:numId="120" w16cid:durableId="723990061">
    <w:abstractNumId w:val="12"/>
  </w:num>
  <w:num w:numId="121" w16cid:durableId="1471946703">
    <w:abstractNumId w:val="15"/>
  </w:num>
  <w:num w:numId="122" w16cid:durableId="413742890">
    <w:abstractNumId w:val="54"/>
  </w:num>
  <w:num w:numId="123" w16cid:durableId="168719961">
    <w:abstractNumId w:val="108"/>
  </w:num>
  <w:num w:numId="124" w16cid:durableId="1800224949">
    <w:abstractNumId w:val="147"/>
  </w:num>
  <w:num w:numId="125" w16cid:durableId="1643342414">
    <w:abstractNumId w:val="131"/>
  </w:num>
  <w:num w:numId="126" w16cid:durableId="1326589351">
    <w:abstractNumId w:val="136"/>
  </w:num>
  <w:num w:numId="127" w16cid:durableId="1442988161">
    <w:abstractNumId w:val="22"/>
  </w:num>
  <w:num w:numId="128" w16cid:durableId="1148860903">
    <w:abstractNumId w:val="18"/>
  </w:num>
  <w:num w:numId="129" w16cid:durableId="604339768">
    <w:abstractNumId w:val="101"/>
  </w:num>
  <w:num w:numId="130" w16cid:durableId="1826893999">
    <w:abstractNumId w:val="23"/>
  </w:num>
  <w:num w:numId="131" w16cid:durableId="2022245627">
    <w:abstractNumId w:val="92"/>
  </w:num>
  <w:num w:numId="132" w16cid:durableId="1960641379">
    <w:abstractNumId w:val="11"/>
  </w:num>
  <w:num w:numId="133" w16cid:durableId="1145045896">
    <w:abstractNumId w:val="26"/>
  </w:num>
  <w:num w:numId="134" w16cid:durableId="1720546329">
    <w:abstractNumId w:val="72"/>
  </w:num>
  <w:num w:numId="135" w16cid:durableId="1123227238">
    <w:abstractNumId w:val="21"/>
  </w:num>
  <w:num w:numId="136" w16cid:durableId="2066905130">
    <w:abstractNumId w:val="94"/>
  </w:num>
  <w:num w:numId="137" w16cid:durableId="1074737884">
    <w:abstractNumId w:val="85"/>
  </w:num>
  <w:num w:numId="138" w16cid:durableId="742800824">
    <w:abstractNumId w:val="120"/>
  </w:num>
  <w:num w:numId="139" w16cid:durableId="2057312758">
    <w:abstractNumId w:val="97"/>
  </w:num>
  <w:num w:numId="140" w16cid:durableId="872230382">
    <w:abstractNumId w:val="68"/>
  </w:num>
  <w:num w:numId="141" w16cid:durableId="120536460">
    <w:abstractNumId w:val="143"/>
  </w:num>
  <w:num w:numId="142" w16cid:durableId="2089106996">
    <w:abstractNumId w:val="56"/>
  </w:num>
  <w:num w:numId="143" w16cid:durableId="659506392">
    <w:abstractNumId w:val="150"/>
  </w:num>
  <w:num w:numId="144" w16cid:durableId="1311668216">
    <w:abstractNumId w:val="13"/>
  </w:num>
  <w:num w:numId="145" w16cid:durableId="804854210">
    <w:abstractNumId w:val="116"/>
  </w:num>
  <w:num w:numId="146" w16cid:durableId="119619122">
    <w:abstractNumId w:val="76"/>
  </w:num>
  <w:num w:numId="147" w16cid:durableId="1559970650">
    <w:abstractNumId w:val="64"/>
  </w:num>
  <w:num w:numId="148" w16cid:durableId="2100248579">
    <w:abstractNumId w:val="17"/>
  </w:num>
  <w:num w:numId="149" w16cid:durableId="975373115">
    <w:abstractNumId w:val="71"/>
  </w:num>
  <w:num w:numId="150" w16cid:durableId="1221087678">
    <w:abstractNumId w:val="119"/>
  </w:num>
  <w:num w:numId="151" w16cid:durableId="894318999">
    <w:abstractNumId w:val="66"/>
  </w:num>
  <w:num w:numId="152" w16cid:durableId="1666321294">
    <w:abstractNumId w:val="31"/>
  </w:num>
  <w:num w:numId="153" w16cid:durableId="1496341237">
    <w:abstractNumId w:val="40"/>
  </w:num>
  <w:num w:numId="154" w16cid:durableId="593629649">
    <w:abstractNumId w:val="73"/>
  </w:num>
  <w:num w:numId="155" w16cid:durableId="1992755669">
    <w:abstractNumId w:val="8"/>
  </w:num>
  <w:num w:numId="156" w16cid:durableId="1811628363">
    <w:abstractNumId w:val="111"/>
  </w:num>
  <w:num w:numId="157" w16cid:durableId="16417684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2A"/>
    <w:rsid w:val="000218E5"/>
    <w:rsid w:val="000F6135"/>
    <w:rsid w:val="00131253"/>
    <w:rsid w:val="001877C8"/>
    <w:rsid w:val="001C35EC"/>
    <w:rsid w:val="001E1A91"/>
    <w:rsid w:val="002E50FE"/>
    <w:rsid w:val="00307BE6"/>
    <w:rsid w:val="00325FA4"/>
    <w:rsid w:val="004823D8"/>
    <w:rsid w:val="00520148"/>
    <w:rsid w:val="0053693B"/>
    <w:rsid w:val="007906C9"/>
    <w:rsid w:val="00792221"/>
    <w:rsid w:val="009159D6"/>
    <w:rsid w:val="009218BD"/>
    <w:rsid w:val="00960707"/>
    <w:rsid w:val="009B1E0F"/>
    <w:rsid w:val="00AE382A"/>
    <w:rsid w:val="00B27D73"/>
    <w:rsid w:val="00BE170A"/>
    <w:rsid w:val="00C86E17"/>
    <w:rsid w:val="00D04C69"/>
    <w:rsid w:val="00D37A27"/>
    <w:rsid w:val="00EC0212"/>
    <w:rsid w:val="00EC6CBA"/>
    <w:rsid w:val="00F44207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5D3D7"/>
  <w15:chartTrackingRefBased/>
  <w15:docId w15:val="{66A2BE5E-6CA5-4420-80C2-A127D8B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17"/>
    <w:pPr>
      <w:tabs>
        <w:tab w:val="left" w:pos="5103"/>
      </w:tabs>
      <w:spacing w:before="160" w:after="0" w:line="312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6E17"/>
    <w:pPr>
      <w:shd w:val="clear" w:color="auto" w:fill="FFFFFF" w:themeFill="background1"/>
      <w:suppressAutoHyphens/>
      <w:spacing w:before="360"/>
      <w:contextualSpacing/>
      <w:outlineLvl w:val="0"/>
    </w:pPr>
    <w:rPr>
      <w:rFonts w:cstheme="majorBidi"/>
      <w:b/>
      <w:iCs/>
      <w:color w:val="FF3399"/>
      <w:sz w:val="32"/>
      <w:szCs w:val="36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6E17"/>
    <w:pPr>
      <w:outlineLvl w:val="1"/>
    </w:pPr>
    <w:rPr>
      <w:color w:val="7030A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6E17"/>
    <w:pPr>
      <w:spacing w:before="240"/>
      <w:outlineLvl w:val="2"/>
    </w:pPr>
    <w:rPr>
      <w:b/>
      <w:color w:val="FF3399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6E17"/>
    <w:pPr>
      <w:keepNext/>
      <w:keepLines/>
      <w:spacing w:before="240"/>
      <w:outlineLvl w:val="3"/>
    </w:pPr>
    <w:rPr>
      <w:rFonts w:eastAsia="Cambria" w:cs="Cambria"/>
      <w:color w:val="7030A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E17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E1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38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38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38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  <w:rsid w:val="00C86E1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86E17"/>
  </w:style>
  <w:style w:type="character" w:customStyle="1" w:styleId="Titre1Car">
    <w:name w:val="Titre 1 Car"/>
    <w:basedOn w:val="Policepardfaut"/>
    <w:link w:val="Titre1"/>
    <w:uiPriority w:val="9"/>
    <w:qFormat/>
    <w:rsid w:val="00C86E17"/>
    <w:rPr>
      <w:rFonts w:ascii="Verdana" w:eastAsia="Verdana" w:hAnsi="Verdana" w:cstheme="majorBidi"/>
      <w:b/>
      <w:iCs/>
      <w:color w:val="FF3399"/>
      <w:kern w:val="0"/>
      <w:sz w:val="32"/>
      <w:szCs w:val="36"/>
      <w:shd w:val="clear" w:color="auto" w:fill="FFFFFF" w:themeFill="background1"/>
      <w:lang w:val="fr"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qFormat/>
    <w:rsid w:val="00C86E17"/>
    <w:rPr>
      <w:rFonts w:ascii="Verdana" w:eastAsia="Verdana" w:hAnsi="Verdana" w:cstheme="majorBidi"/>
      <w:b/>
      <w:iCs/>
      <w:color w:val="7030A0"/>
      <w:kern w:val="0"/>
      <w:shd w:val="clear" w:color="auto" w:fill="FFFFFF" w:themeFill="background1"/>
      <w:lang w:val="fr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qFormat/>
    <w:rsid w:val="00C86E17"/>
    <w:rPr>
      <w:rFonts w:ascii="Verdana" w:eastAsia="Verdana" w:hAnsi="Verdana" w:cs="Verdana"/>
      <w:b/>
      <w:color w:val="FF3399"/>
      <w:kern w:val="0"/>
      <w:sz w:val="21"/>
      <w:szCs w:val="21"/>
      <w:lang w:val="fr"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qFormat/>
    <w:rsid w:val="00C86E17"/>
    <w:rPr>
      <w:rFonts w:ascii="Verdana" w:eastAsia="Cambria" w:hAnsi="Verdana" w:cs="Cambria"/>
      <w:color w:val="7030A0"/>
      <w:kern w:val="0"/>
      <w:sz w:val="21"/>
      <w:szCs w:val="21"/>
      <w:lang w:val="fr"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C86E17"/>
    <w:rPr>
      <w:rFonts w:ascii="Cambria" w:eastAsia="Cambria" w:hAnsi="Cambria" w:cs="Cambria"/>
      <w:color w:val="366091"/>
      <w:kern w:val="0"/>
      <w:sz w:val="21"/>
      <w:szCs w:val="21"/>
      <w:lang w:val="fr"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C86E17"/>
    <w:rPr>
      <w:rFonts w:ascii="Verdana" w:eastAsia="Verdana" w:hAnsi="Verdana" w:cs="Verdana"/>
      <w:b/>
      <w:kern w:val="0"/>
      <w:sz w:val="20"/>
      <w:szCs w:val="20"/>
      <w:lang w:val="fr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AE38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38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38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6E17"/>
    <w:pPr>
      <w:suppressAutoHyphens/>
      <w:spacing w:before="480"/>
      <w:contextualSpacing/>
      <w:jc w:val="center"/>
    </w:pPr>
    <w:rPr>
      <w:rFonts w:eastAsiaTheme="majorEastAsia" w:cstheme="majorBidi"/>
      <w:color w:val="7030A0"/>
      <w:sz w:val="48"/>
      <w:szCs w:val="52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qFormat/>
    <w:rsid w:val="00C86E17"/>
    <w:rPr>
      <w:rFonts w:ascii="Verdana" w:eastAsiaTheme="majorEastAsia" w:hAnsi="Verdana" w:cstheme="majorBidi"/>
      <w:color w:val="7030A0"/>
      <w:kern w:val="0"/>
      <w:sz w:val="48"/>
      <w:szCs w:val="52"/>
      <w:lang w:val="fr" w:eastAsia="fr-FR"/>
      <w14:ligatures w14:val="standar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E17"/>
    <w:pPr>
      <w:keepNext/>
      <w:keepLines/>
      <w:spacing w:before="120" w:after="120"/>
      <w:jc w:val="center"/>
    </w:pPr>
    <w:rPr>
      <w:rFonts w:eastAsia="Georgia" w:cs="Georgia"/>
      <w:color w:val="666666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6E17"/>
    <w:rPr>
      <w:rFonts w:ascii="Verdana" w:eastAsia="Georgia" w:hAnsi="Verdana" w:cs="Georgia"/>
      <w:color w:val="666666"/>
      <w:kern w:val="0"/>
      <w:lang w:val="fr"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AE382A"/>
    <w:pPr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382A"/>
    <w:rPr>
      <w:i/>
      <w:iCs/>
      <w:color w:val="404040" w:themeColor="text1" w:themeTint="BF"/>
    </w:rPr>
  </w:style>
  <w:style w:type="paragraph" w:styleId="Paragraphedeliste">
    <w:name w:val="List Paragraph"/>
    <w:aliases w:val="liste puce 1"/>
    <w:basedOn w:val="Normal"/>
    <w:uiPriority w:val="34"/>
    <w:qFormat/>
    <w:rsid w:val="00C86E17"/>
    <w:pPr>
      <w:numPr>
        <w:numId w:val="13"/>
      </w:numPr>
      <w:spacing w:before="120"/>
      <w:contextualSpacing/>
    </w:pPr>
  </w:style>
  <w:style w:type="character" w:styleId="Accentuationintense">
    <w:name w:val="Intense Emphasis"/>
    <w:basedOn w:val="Policepardfaut"/>
    <w:uiPriority w:val="21"/>
    <w:qFormat/>
    <w:rsid w:val="00AE382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382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382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uiPriority w:val="99"/>
    <w:unhideWhenUsed/>
    <w:rsid w:val="00C86E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8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6E17"/>
    <w:pPr>
      <w:tabs>
        <w:tab w:val="center" w:pos="4536"/>
        <w:tab w:val="right" w:pos="9072"/>
      </w:tabs>
      <w:spacing w:before="600" w:after="240"/>
      <w:ind w:left="-284"/>
    </w:pPr>
  </w:style>
  <w:style w:type="character" w:customStyle="1" w:styleId="En-tteCar">
    <w:name w:val="En-tête Car"/>
    <w:basedOn w:val="Policepardfaut"/>
    <w:link w:val="En-tte"/>
    <w:uiPriority w:val="99"/>
    <w:qFormat/>
    <w:rsid w:val="00C86E17"/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86E17"/>
    <w:pPr>
      <w:tabs>
        <w:tab w:val="center" w:pos="4536"/>
        <w:tab w:val="left" w:pos="7238"/>
        <w:tab w:val="right" w:pos="9070"/>
      </w:tabs>
      <w:spacing w:before="600" w:after="1320"/>
      <w:contextualSpacing/>
      <w:jc w:val="right"/>
    </w:pPr>
    <w:rPr>
      <w:color w:val="7030A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86E17"/>
    <w:rPr>
      <w:rFonts w:ascii="Verdana" w:eastAsia="Verdana" w:hAnsi="Verdana" w:cs="Verdana"/>
      <w:color w:val="7030A0"/>
      <w:kern w:val="0"/>
      <w:sz w:val="18"/>
      <w:szCs w:val="18"/>
      <w:lang w:val="fr"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86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qFormat/>
    <w:rsid w:val="00C86E17"/>
    <w:rPr>
      <w:rFonts w:ascii="Tahoma" w:eastAsia="Verdana" w:hAnsi="Tahoma" w:cs="Tahoma"/>
      <w:kern w:val="0"/>
      <w:sz w:val="16"/>
      <w:szCs w:val="16"/>
      <w:lang w:val="fr" w:eastAsia="fr-FR"/>
      <w14:ligatures w14:val="none"/>
    </w:rPr>
  </w:style>
  <w:style w:type="character" w:styleId="lev">
    <w:name w:val="Strong"/>
    <w:aliases w:val="gras"/>
    <w:basedOn w:val="Policepardfaut"/>
    <w:uiPriority w:val="22"/>
    <w:qFormat/>
    <w:rsid w:val="00C86E17"/>
    <w:rPr>
      <w:b/>
      <w:bCs/>
    </w:rPr>
  </w:style>
  <w:style w:type="paragraph" w:styleId="Date">
    <w:name w:val="Date"/>
    <w:basedOn w:val="Normal"/>
    <w:next w:val="Normal"/>
    <w:link w:val="DateCar"/>
    <w:uiPriority w:val="99"/>
    <w:unhideWhenUsed/>
    <w:qFormat/>
    <w:rsid w:val="00C86E17"/>
    <w:pPr>
      <w:spacing w:before="0" w:after="240"/>
      <w:jc w:val="right"/>
    </w:pPr>
  </w:style>
  <w:style w:type="character" w:customStyle="1" w:styleId="DateCar">
    <w:name w:val="Date Car"/>
    <w:basedOn w:val="Policepardfaut"/>
    <w:link w:val="Date"/>
    <w:uiPriority w:val="99"/>
    <w:qFormat/>
    <w:rsid w:val="00C86E17"/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qFormat/>
    <w:rsid w:val="00C86E17"/>
    <w:rPr>
      <w:color w:val="808080"/>
    </w:rPr>
  </w:style>
  <w:style w:type="paragraph" w:customStyle="1" w:styleId="Dialogueschanges">
    <w:name w:val="Dialogues / échanges"/>
    <w:basedOn w:val="Paragraphedeliste"/>
    <w:qFormat/>
    <w:rsid w:val="00C86E17"/>
    <w:pPr>
      <w:numPr>
        <w:numId w:val="14"/>
      </w:numPr>
    </w:pPr>
  </w:style>
  <w:style w:type="paragraph" w:customStyle="1" w:styleId="listen1">
    <w:name w:val="liste n° 1"/>
    <w:basedOn w:val="Paragraphedeliste"/>
    <w:qFormat/>
    <w:rsid w:val="00C86E17"/>
    <w:pPr>
      <w:numPr>
        <w:numId w:val="15"/>
      </w:numPr>
    </w:pPr>
  </w:style>
  <w:style w:type="character" w:styleId="Marquedecommentaire">
    <w:name w:val="annotation reference"/>
    <w:basedOn w:val="Policepardfaut"/>
    <w:uiPriority w:val="99"/>
    <w:semiHidden/>
    <w:unhideWhenUsed/>
    <w:qFormat/>
    <w:rsid w:val="00C86E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6E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86E17"/>
    <w:rPr>
      <w:rFonts w:ascii="Verdana" w:eastAsia="Verdana" w:hAnsi="Verdana" w:cs="Verdana"/>
      <w:kern w:val="0"/>
      <w:sz w:val="20"/>
      <w:szCs w:val="20"/>
      <w:lang w:val="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86E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86E17"/>
    <w:rPr>
      <w:rFonts w:ascii="Verdana" w:eastAsia="Verdana" w:hAnsi="Verdana" w:cs="Verdana"/>
      <w:b/>
      <w:bCs/>
      <w:kern w:val="0"/>
      <w:sz w:val="20"/>
      <w:szCs w:val="20"/>
      <w:lang w:val="fr" w:eastAsia="fr-FR"/>
      <w14:ligatures w14:val="none"/>
    </w:rPr>
  </w:style>
  <w:style w:type="table" w:customStyle="1" w:styleId="TableNormal">
    <w:name w:val="TableNormal"/>
    <w:rsid w:val="00C86E17"/>
    <w:pPr>
      <w:tabs>
        <w:tab w:val="left" w:pos="5103"/>
      </w:tabs>
      <w:spacing w:before="160" w:after="0" w:line="312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qFormat/>
    <w:rsid w:val="00C86E17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86E17"/>
    <w:rPr>
      <w:i/>
      <w:iCs/>
    </w:rPr>
  </w:style>
  <w:style w:type="paragraph" w:styleId="Sansinterligne">
    <w:name w:val="No Spacing"/>
    <w:uiPriority w:val="1"/>
    <w:qFormat/>
    <w:rsid w:val="00C86E17"/>
    <w:pPr>
      <w:tabs>
        <w:tab w:val="left" w:pos="5103"/>
      </w:tabs>
      <w:spacing w:before="160" w:after="0" w:line="312" w:lineRule="auto"/>
    </w:pPr>
    <w:rPr>
      <w:rFonts w:ascii="Verdana" w:hAnsi="Verdana"/>
      <w:kern w:val="0"/>
      <w:sz w:val="21"/>
      <w:szCs w:val="22"/>
      <w:lang w:val="fr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86E1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86E1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86E17"/>
    <w:pPr>
      <w:spacing w:after="0" w:line="240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character" w:customStyle="1" w:styleId="Mentionnonrsolue2">
    <w:name w:val="Mention non résolue2"/>
    <w:basedOn w:val="Policepardfaut"/>
    <w:uiPriority w:val="99"/>
    <w:semiHidden/>
    <w:unhideWhenUsed/>
    <w:qFormat/>
    <w:rsid w:val="00C86E17"/>
    <w:rPr>
      <w:color w:val="605E5C"/>
      <w:shd w:val="clear" w:color="auto" w:fill="E1DFDD"/>
    </w:rPr>
  </w:style>
  <w:style w:type="character" w:styleId="Numrodeligne">
    <w:name w:val="line number"/>
    <w:rsid w:val="00C86E17"/>
  </w:style>
  <w:style w:type="character" w:customStyle="1" w:styleId="CorpsdetexteCar">
    <w:name w:val="Corps de texte Car"/>
    <w:basedOn w:val="Policepardfaut"/>
    <w:qFormat/>
    <w:rsid w:val="00C86E17"/>
    <w:rPr>
      <w:rFonts w:cs="Times New Roman"/>
    </w:rPr>
  </w:style>
  <w:style w:type="character" w:customStyle="1" w:styleId="Puces">
    <w:name w:val="Puces"/>
    <w:qFormat/>
    <w:rsid w:val="00C86E17"/>
    <w:rPr>
      <w:rFonts w:ascii="OpenSymbol" w:eastAsia="OpenSymbol" w:hAnsi="OpenSymbol" w:cs="OpenSymbol"/>
    </w:rPr>
  </w:style>
  <w:style w:type="paragraph" w:styleId="Corpsdetexte">
    <w:name w:val="Body Text"/>
    <w:basedOn w:val="Normal"/>
    <w:link w:val="CorpsdetexteCar1"/>
    <w:rsid w:val="00C86E17"/>
    <w:pPr>
      <w:spacing w:before="0" w:after="140" w:line="276" w:lineRule="auto"/>
    </w:pPr>
  </w:style>
  <w:style w:type="character" w:customStyle="1" w:styleId="CorpsdetexteCar1">
    <w:name w:val="Corps de texte Car1"/>
    <w:basedOn w:val="Policepardfaut"/>
    <w:link w:val="Corpsdetexte"/>
    <w:rsid w:val="00C86E17"/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styleId="Liste">
    <w:name w:val="List"/>
    <w:basedOn w:val="Corpsdetexte"/>
    <w:rsid w:val="00C86E17"/>
    <w:rPr>
      <w:rFonts w:cs="Lucida Sans"/>
    </w:rPr>
  </w:style>
  <w:style w:type="paragraph" w:styleId="Lgende">
    <w:name w:val="caption"/>
    <w:basedOn w:val="Normal"/>
    <w:qFormat/>
    <w:rsid w:val="00C86E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86E17"/>
    <w:pPr>
      <w:suppressLineNumbers/>
    </w:pPr>
    <w:rPr>
      <w:rFonts w:cs="Lucida Sans"/>
    </w:rPr>
  </w:style>
  <w:style w:type="paragraph" w:customStyle="1" w:styleId="normal1">
    <w:name w:val="normal1"/>
    <w:qFormat/>
    <w:rsid w:val="00C86E17"/>
    <w:pPr>
      <w:tabs>
        <w:tab w:val="left" w:pos="5103"/>
      </w:tabs>
      <w:spacing w:before="160" w:after="0" w:line="312" w:lineRule="auto"/>
    </w:pPr>
    <w:rPr>
      <w:rFonts w:ascii="Verdana" w:eastAsia="Verdana" w:hAnsi="Verdana" w:cs="Verdana"/>
      <w:kern w:val="0"/>
      <w:sz w:val="21"/>
      <w:szCs w:val="21"/>
      <w:lang w:val="fr" w:eastAsia="fr-FR"/>
      <w14:ligatures w14:val="none"/>
    </w:rPr>
  </w:style>
  <w:style w:type="paragraph" w:customStyle="1" w:styleId="En-tteetpieddepageuser">
    <w:name w:val="En-tête et pied de page (user)"/>
    <w:basedOn w:val="Normal"/>
    <w:qFormat/>
    <w:rsid w:val="00C86E17"/>
  </w:style>
  <w:style w:type="paragraph" w:customStyle="1" w:styleId="En-tteetpieddepage">
    <w:name w:val="En-tête et pied de page"/>
    <w:basedOn w:val="Normal"/>
    <w:qFormat/>
    <w:rsid w:val="00C86E17"/>
  </w:style>
  <w:style w:type="character" w:customStyle="1" w:styleId="En-tteCar1">
    <w:name w:val="En-tête Car1"/>
    <w:basedOn w:val="Policepardfaut"/>
    <w:uiPriority w:val="99"/>
    <w:semiHidden/>
    <w:rsid w:val="00C86E17"/>
  </w:style>
  <w:style w:type="character" w:customStyle="1" w:styleId="PieddepageCar1">
    <w:name w:val="Pied de page Car1"/>
    <w:basedOn w:val="Policepardfaut"/>
    <w:uiPriority w:val="99"/>
    <w:semiHidden/>
    <w:rsid w:val="00C86E17"/>
  </w:style>
  <w:style w:type="character" w:customStyle="1" w:styleId="TextedebullesCar1">
    <w:name w:val="Texte de bulles Car1"/>
    <w:basedOn w:val="Policepardfaut"/>
    <w:uiPriority w:val="99"/>
    <w:semiHidden/>
    <w:rsid w:val="00C86E17"/>
    <w:rPr>
      <w:rFonts w:ascii="Segoe UI" w:hAnsi="Segoe UI" w:cs="Segoe UI"/>
      <w:sz w:val="18"/>
      <w:szCs w:val="18"/>
    </w:rPr>
  </w:style>
  <w:style w:type="character" w:customStyle="1" w:styleId="DateCar1">
    <w:name w:val="Date Car1"/>
    <w:basedOn w:val="Policepardfaut"/>
    <w:uiPriority w:val="99"/>
    <w:semiHidden/>
    <w:rsid w:val="00C86E17"/>
  </w:style>
  <w:style w:type="character" w:customStyle="1" w:styleId="CommentaireCar1">
    <w:name w:val="Commentaire Car1"/>
    <w:basedOn w:val="Policepardfaut"/>
    <w:uiPriority w:val="99"/>
    <w:semiHidden/>
    <w:rsid w:val="00C86E17"/>
    <w:rPr>
      <w:sz w:val="20"/>
      <w:szCs w:val="20"/>
    </w:rPr>
  </w:style>
  <w:style w:type="character" w:customStyle="1" w:styleId="ObjetducommentaireCar1">
    <w:name w:val="Objet du commentaire Car1"/>
    <w:basedOn w:val="CommentaireCar1"/>
    <w:uiPriority w:val="99"/>
    <w:semiHidden/>
    <w:rsid w:val="00C86E17"/>
    <w:rPr>
      <w:b/>
      <w:bCs/>
      <w:sz w:val="20"/>
      <w:szCs w:val="20"/>
    </w:rPr>
  </w:style>
  <w:style w:type="paragraph" w:customStyle="1" w:styleId="Contenudecadre">
    <w:name w:val="Contenu de cadre"/>
    <w:basedOn w:val="Normal"/>
    <w:qFormat/>
    <w:rsid w:val="00C86E17"/>
  </w:style>
  <w:style w:type="numbering" w:customStyle="1" w:styleId="Pasdeliste">
    <w:name w:val="Pas de liste"/>
    <w:uiPriority w:val="99"/>
    <w:semiHidden/>
    <w:unhideWhenUsed/>
    <w:qFormat/>
    <w:rsid w:val="00C86E17"/>
  </w:style>
  <w:style w:type="numbering" w:customStyle="1" w:styleId="Pasdelisteuser">
    <w:name w:val="Pas de liste (user)"/>
    <w:uiPriority w:val="99"/>
    <w:semiHidden/>
    <w:unhideWhenUsed/>
    <w:qFormat/>
    <w:rsid w:val="00C8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ranscripteu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be\Desktop\10%207%2025-20250711T054609Z-1-001\10%207%2025\mod&#232;le%20ATA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ATAF</Template>
  <TotalTime>166</TotalTime>
  <Pages>4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bedouin</dc:creator>
  <cp:keywords/>
  <dc:description/>
  <cp:lastModifiedBy>nathalie bedouin</cp:lastModifiedBy>
  <cp:revision>11</cp:revision>
  <cp:lastPrinted>2025-07-10T04:21:00Z</cp:lastPrinted>
  <dcterms:created xsi:type="dcterms:W3CDTF">2025-07-08T04:04:00Z</dcterms:created>
  <dcterms:modified xsi:type="dcterms:W3CDTF">2025-07-11T08:49:00Z</dcterms:modified>
</cp:coreProperties>
</file>